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15E86" w14:textId="2DAD408E" w:rsidR="00BF1EB8" w:rsidRDefault="00BF1EB8" w:rsidP="00395A30">
      <w:pPr>
        <w:pStyle w:val="Cover-tagline"/>
        <w:framePr w:wrap="around"/>
      </w:pPr>
    </w:p>
    <w:p w14:paraId="3ED82D7C" w14:textId="0A30A3DB" w:rsidR="005156B1" w:rsidRDefault="005156B1" w:rsidP="00361777">
      <w:pPr>
        <w:pStyle w:val="Cover-logo"/>
        <w:framePr w:wrap="around"/>
      </w:pPr>
    </w:p>
    <w:p w14:paraId="1C402A4C" w14:textId="77777777" w:rsidR="009C156F" w:rsidRPr="009C156F" w:rsidRDefault="009C156F" w:rsidP="00A67F5C">
      <w:pPr>
        <w:pStyle w:val="Heading1"/>
        <w:rPr>
          <w:sz w:val="14"/>
          <w:szCs w:val="10"/>
        </w:rPr>
      </w:pPr>
      <w:bookmarkStart w:id="0" w:name="_Toc30502210"/>
      <w:bookmarkStart w:id="1" w:name="_Toc87857019"/>
    </w:p>
    <w:p w14:paraId="0655D347" w14:textId="12FA028A" w:rsidR="00430795" w:rsidRPr="00902463" w:rsidRDefault="009307BC" w:rsidP="00A67F5C">
      <w:pPr>
        <w:pStyle w:val="Heading1"/>
        <w:rPr>
          <w:color w:val="auto"/>
        </w:rPr>
      </w:pPr>
      <w:r>
        <w:t>Western Australian Ovine Brucellosis Accreditation Scheme</w:t>
      </w:r>
      <w:r>
        <w:tab/>
      </w:r>
      <w:r>
        <w:tab/>
      </w:r>
      <w:r w:rsidR="00902463">
        <w:tab/>
      </w:r>
      <w:r w:rsidR="00902463">
        <w:tab/>
      </w:r>
      <w:r w:rsidR="00902463">
        <w:tab/>
      </w:r>
      <w:r w:rsidR="00902463">
        <w:tab/>
      </w:r>
      <w:r w:rsidRPr="00902463">
        <w:rPr>
          <w:color w:val="auto"/>
          <w:sz w:val="32"/>
        </w:rPr>
        <w:t>Form 1a</w:t>
      </w:r>
    </w:p>
    <w:p w14:paraId="2788050C" w14:textId="076025F1" w:rsidR="009307BC" w:rsidRDefault="009307BC" w:rsidP="009307BC">
      <w:pPr>
        <w:pStyle w:val="Heading2"/>
      </w:pPr>
      <w:r>
        <w:t>Application to join the scheme</w:t>
      </w:r>
    </w:p>
    <w:p w14:paraId="3AF6892A" w14:textId="14B29850" w:rsidR="009307BC" w:rsidRPr="00902463" w:rsidRDefault="009307BC" w:rsidP="0093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rPr>
          <w:rFonts w:ascii="Arial" w:hAnsi="Arial" w:cs="Arial"/>
          <w:sz w:val="22"/>
          <w:szCs w:val="24"/>
          <w:lang w:val="en-GB"/>
        </w:rPr>
      </w:pPr>
      <w:r w:rsidRPr="00902463">
        <w:rPr>
          <w:rFonts w:ascii="Arial" w:hAnsi="Arial" w:cs="Arial"/>
          <w:sz w:val="22"/>
          <w:szCs w:val="24"/>
          <w:lang w:val="en-GB"/>
        </w:rPr>
        <w:t>Forward to:</w:t>
      </w:r>
      <w:r w:rsidR="00902463">
        <w:rPr>
          <w:rFonts w:ascii="Arial" w:hAnsi="Arial" w:cs="Arial"/>
          <w:sz w:val="22"/>
          <w:szCs w:val="24"/>
          <w:lang w:val="en-GB"/>
        </w:rPr>
        <w:tab/>
      </w:r>
      <w:r w:rsidRPr="00902463">
        <w:rPr>
          <w:rFonts w:ascii="Arial" w:hAnsi="Arial" w:cs="Arial"/>
          <w:sz w:val="22"/>
          <w:szCs w:val="24"/>
          <w:lang w:val="en-GB"/>
        </w:rPr>
        <w:t>obas@</w:t>
      </w:r>
      <w:r w:rsidR="00626B05">
        <w:rPr>
          <w:rFonts w:ascii="Arial" w:hAnsi="Arial" w:cs="Arial"/>
          <w:sz w:val="22"/>
          <w:szCs w:val="24"/>
          <w:lang w:val="en-GB"/>
        </w:rPr>
        <w:t>dpird.wa.gov.au</w:t>
      </w:r>
    </w:p>
    <w:p w14:paraId="0F4B287F" w14:textId="77777777" w:rsidR="008C3083" w:rsidRPr="00EF6721" w:rsidRDefault="008C3083" w:rsidP="008C3083">
      <w:pPr>
        <w:tabs>
          <w:tab w:val="left" w:pos="0"/>
          <w:tab w:val="left" w:leader="dot" w:pos="9072"/>
        </w:tabs>
        <w:spacing w:after="0"/>
        <w:ind w:left="1440" w:right="284"/>
        <w:rPr>
          <w:rFonts w:ascii="Arial" w:hAnsi="Arial" w:cs="Arial"/>
          <w:sz w:val="22"/>
        </w:rPr>
      </w:pPr>
      <w:r>
        <w:rPr>
          <w:rFonts w:ascii="Arial" w:hAnsi="Arial" w:cs="Arial"/>
          <w:sz w:val="22"/>
        </w:rPr>
        <w:t>Judy Burson (08 9821 3220)</w:t>
      </w:r>
    </w:p>
    <w:p w14:paraId="515D396C" w14:textId="77777777" w:rsidR="008C3083" w:rsidRPr="00EF6721" w:rsidRDefault="008C3083" w:rsidP="008C3083">
      <w:pPr>
        <w:tabs>
          <w:tab w:val="left" w:pos="0"/>
          <w:tab w:val="left" w:leader="dot" w:pos="9072"/>
        </w:tabs>
        <w:spacing w:after="0"/>
        <w:ind w:left="1440" w:right="284"/>
        <w:rPr>
          <w:rFonts w:ascii="Arial" w:hAnsi="Arial" w:cs="Arial"/>
          <w:sz w:val="22"/>
        </w:rPr>
      </w:pPr>
      <w:r w:rsidRPr="00EF6721">
        <w:rPr>
          <w:rFonts w:ascii="Arial" w:hAnsi="Arial" w:cs="Arial"/>
          <w:sz w:val="22"/>
        </w:rPr>
        <w:t xml:space="preserve">Department of Primary Industries and Regional Development </w:t>
      </w:r>
    </w:p>
    <w:p w14:paraId="0070C14D" w14:textId="77777777" w:rsidR="008C3083" w:rsidRDefault="008C3083" w:rsidP="008C3083">
      <w:pPr>
        <w:tabs>
          <w:tab w:val="left" w:pos="0"/>
          <w:tab w:val="left" w:leader="dot" w:pos="9072"/>
        </w:tabs>
        <w:spacing w:after="0"/>
        <w:ind w:left="1440" w:right="284"/>
        <w:rPr>
          <w:rFonts w:ascii="Arial" w:hAnsi="Arial" w:cs="Arial"/>
          <w:sz w:val="22"/>
        </w:rPr>
      </w:pPr>
      <w:r w:rsidRPr="00F81D25">
        <w:rPr>
          <w:rFonts w:ascii="Arial" w:hAnsi="Arial" w:cs="Arial"/>
          <w:sz w:val="22"/>
        </w:rPr>
        <w:t>10 Dore Street</w:t>
      </w:r>
    </w:p>
    <w:p w14:paraId="00B44B04" w14:textId="77777777" w:rsidR="008C3083" w:rsidRPr="00F81D25" w:rsidRDefault="008C3083" w:rsidP="008C3083">
      <w:pPr>
        <w:tabs>
          <w:tab w:val="left" w:pos="0"/>
          <w:tab w:val="left" w:leader="dot" w:pos="9072"/>
        </w:tabs>
        <w:spacing w:after="0"/>
        <w:ind w:left="1440" w:right="284"/>
        <w:rPr>
          <w:rFonts w:ascii="Arial" w:hAnsi="Arial" w:cs="Arial"/>
          <w:sz w:val="22"/>
        </w:rPr>
      </w:pPr>
      <w:r w:rsidRPr="00F81D25">
        <w:rPr>
          <w:rFonts w:ascii="Arial" w:hAnsi="Arial" w:cs="Arial"/>
          <w:sz w:val="22"/>
        </w:rPr>
        <w:t>Katanning WA  6317</w:t>
      </w:r>
    </w:p>
    <w:p w14:paraId="66535E13" w14:textId="77777777" w:rsidR="00902463" w:rsidRPr="00902463" w:rsidRDefault="00902463" w:rsidP="00902463">
      <w:pPr>
        <w:tabs>
          <w:tab w:val="left" w:pos="0"/>
          <w:tab w:val="left" w:leader="dot" w:pos="9072"/>
        </w:tabs>
        <w:spacing w:after="0"/>
        <w:ind w:left="1440" w:right="284"/>
        <w:rPr>
          <w:rFonts w:ascii="Arial" w:hAnsi="Arial" w:cs="Arial"/>
          <w:sz w:val="22"/>
          <w:szCs w:val="24"/>
        </w:rPr>
      </w:pPr>
    </w:p>
    <w:p w14:paraId="362878F2" w14:textId="3F49C331" w:rsidR="009307BC" w:rsidRPr="00902463" w:rsidRDefault="009307BC" w:rsidP="005C51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Arial" w:hAnsi="Arial" w:cs="Arial"/>
          <w:sz w:val="22"/>
          <w:szCs w:val="20"/>
          <w:lang w:val="en-GB"/>
        </w:rPr>
      </w:pPr>
      <w:r w:rsidRPr="00902463">
        <w:rPr>
          <w:rFonts w:ascii="Arial" w:hAnsi="Arial" w:cs="Arial"/>
          <w:sz w:val="22"/>
          <w:szCs w:val="20"/>
          <w:lang w:val="en-GB"/>
        </w:rPr>
        <w:t>I</w:t>
      </w:r>
      <w:r w:rsidR="00C161E1">
        <w:rPr>
          <w:rFonts w:ascii="Arial" w:hAnsi="Arial" w:cs="Arial"/>
          <w:sz w:val="22"/>
          <w:szCs w:val="20"/>
          <w:lang w:val="en-GB"/>
        </w:rPr>
        <w:t xml:space="preserve"> </w:t>
      </w:r>
      <w:r w:rsidRPr="00902463">
        <w:rPr>
          <w:rFonts w:ascii="Arial" w:hAnsi="Arial" w:cs="Arial"/>
          <w:sz w:val="22"/>
          <w:szCs w:val="20"/>
          <w:lang w:val="en-GB"/>
        </w:rPr>
        <w:t>___________________________________________________________________</w:t>
      </w:r>
      <w:r w:rsidR="00902463" w:rsidRPr="00902463">
        <w:rPr>
          <w:rFonts w:ascii="Arial" w:hAnsi="Arial" w:cs="Arial"/>
          <w:sz w:val="22"/>
          <w:szCs w:val="20"/>
          <w:lang w:val="en-GB"/>
        </w:rPr>
        <w:t>__________</w:t>
      </w:r>
      <w:r w:rsidR="00C161E1">
        <w:rPr>
          <w:rFonts w:ascii="Arial" w:hAnsi="Arial" w:cs="Arial"/>
          <w:sz w:val="22"/>
          <w:szCs w:val="20"/>
          <w:lang w:val="en-GB"/>
        </w:rPr>
        <w:t>_</w:t>
      </w:r>
    </w:p>
    <w:p w14:paraId="5CFA0B84" w14:textId="77777777" w:rsidR="00CC73D2" w:rsidRPr="00CC73D2" w:rsidRDefault="00CC73D2" w:rsidP="005C51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Arial" w:hAnsi="Arial" w:cs="Arial"/>
          <w:sz w:val="10"/>
          <w:szCs w:val="8"/>
          <w:lang w:val="en-GB"/>
        </w:rPr>
      </w:pPr>
    </w:p>
    <w:p w14:paraId="49B4A62B" w14:textId="0823B597" w:rsidR="009307BC" w:rsidRPr="00902463" w:rsidRDefault="009307BC" w:rsidP="005C51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Arial" w:hAnsi="Arial" w:cs="Arial"/>
          <w:sz w:val="22"/>
          <w:szCs w:val="20"/>
          <w:lang w:val="en-GB"/>
        </w:rPr>
      </w:pPr>
      <w:r w:rsidRPr="00902463">
        <w:rPr>
          <w:rFonts w:ascii="Arial" w:hAnsi="Arial" w:cs="Arial"/>
          <w:sz w:val="22"/>
          <w:szCs w:val="20"/>
          <w:lang w:val="en-GB"/>
        </w:rPr>
        <w:t>of _________________________________________________________________</w:t>
      </w:r>
      <w:r w:rsidR="00902463" w:rsidRPr="00902463">
        <w:rPr>
          <w:rFonts w:ascii="Arial" w:hAnsi="Arial" w:cs="Arial"/>
          <w:sz w:val="22"/>
          <w:szCs w:val="20"/>
          <w:lang w:val="en-GB"/>
        </w:rPr>
        <w:t>___________</w:t>
      </w:r>
      <w:r w:rsidR="00C161E1">
        <w:rPr>
          <w:rFonts w:ascii="Arial" w:hAnsi="Arial" w:cs="Arial"/>
          <w:sz w:val="22"/>
          <w:szCs w:val="20"/>
          <w:lang w:val="en-GB"/>
        </w:rPr>
        <w:t>_</w:t>
      </w:r>
    </w:p>
    <w:p w14:paraId="325799B0" w14:textId="77777777" w:rsidR="009307BC" w:rsidRPr="00902463" w:rsidRDefault="009307BC" w:rsidP="005C51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08" w:hanging="720"/>
        <w:jc w:val="both"/>
        <w:rPr>
          <w:rFonts w:ascii="Arial" w:hAnsi="Arial" w:cs="Arial"/>
          <w:sz w:val="22"/>
          <w:szCs w:val="20"/>
          <w:lang w:val="en-GB"/>
        </w:rPr>
      </w:pPr>
      <w:r w:rsidRPr="00902463">
        <w:rPr>
          <w:rFonts w:ascii="Arial" w:hAnsi="Arial" w:cs="Arial"/>
          <w:sz w:val="22"/>
          <w:szCs w:val="20"/>
          <w:lang w:val="en-GB"/>
        </w:rPr>
        <w:tab/>
        <w:t xml:space="preserve">apply to have my/our sheep breeding flock accredited under the </w:t>
      </w:r>
      <w:r w:rsidRPr="00902463">
        <w:rPr>
          <w:rFonts w:ascii="Arial" w:hAnsi="Arial" w:cs="Arial"/>
          <w:bCs/>
          <w:sz w:val="22"/>
          <w:szCs w:val="20"/>
          <w:lang w:val="en-GB"/>
        </w:rPr>
        <w:t>Western Australian Ovine Brucellosis Accreditation Scheme.</w:t>
      </w:r>
    </w:p>
    <w:p w14:paraId="65AFB526" w14:textId="77777777" w:rsidR="009307BC" w:rsidRPr="00902463" w:rsidRDefault="009307BC" w:rsidP="005C51C1">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08"/>
        <w:jc w:val="both"/>
        <w:rPr>
          <w:rFonts w:ascii="Arial" w:hAnsi="Arial" w:cs="Arial"/>
          <w:sz w:val="22"/>
          <w:szCs w:val="20"/>
          <w:lang w:val="en-GB"/>
        </w:rPr>
      </w:pPr>
      <w:r w:rsidRPr="00902463">
        <w:rPr>
          <w:rFonts w:ascii="Arial" w:hAnsi="Arial" w:cs="Arial"/>
          <w:sz w:val="22"/>
          <w:szCs w:val="20"/>
          <w:lang w:val="en-GB"/>
        </w:rPr>
        <w:t>I agree that:</w:t>
      </w:r>
    </w:p>
    <w:p w14:paraId="20C56632" w14:textId="151DBC2F" w:rsidR="009307BC" w:rsidRPr="00902463" w:rsidRDefault="009307BC" w:rsidP="005C51C1">
      <w:pPr>
        <w:numPr>
          <w:ilvl w:val="0"/>
          <w:numId w:val="34"/>
        </w:numPr>
        <w:tabs>
          <w:tab w:val="left" w:pos="284"/>
          <w:tab w:val="left" w:pos="1134"/>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before="120" w:after="0"/>
        <w:ind w:right="708"/>
        <w:jc w:val="both"/>
        <w:rPr>
          <w:rFonts w:ascii="Arial" w:hAnsi="Arial" w:cs="Arial"/>
          <w:sz w:val="22"/>
          <w:szCs w:val="20"/>
          <w:lang w:val="en-GB"/>
        </w:rPr>
      </w:pPr>
      <w:r w:rsidRPr="00902463">
        <w:rPr>
          <w:rFonts w:ascii="Arial" w:hAnsi="Arial" w:cs="Arial"/>
          <w:sz w:val="22"/>
          <w:szCs w:val="20"/>
          <w:lang w:val="en-GB"/>
        </w:rPr>
        <w:t xml:space="preserve">I have read the operating guidelines for the Scheme and will abide by conditions set </w:t>
      </w:r>
      <w:r w:rsidR="00C161E1">
        <w:rPr>
          <w:rFonts w:ascii="Arial" w:hAnsi="Arial" w:cs="Arial"/>
          <w:sz w:val="22"/>
          <w:szCs w:val="20"/>
          <w:lang w:val="en-GB"/>
        </w:rPr>
        <w:t>d</w:t>
      </w:r>
      <w:r w:rsidRPr="00902463">
        <w:rPr>
          <w:rFonts w:ascii="Arial" w:hAnsi="Arial" w:cs="Arial"/>
          <w:sz w:val="22"/>
          <w:szCs w:val="20"/>
          <w:lang w:val="en-GB"/>
        </w:rPr>
        <w:t>own in the guidelines.</w:t>
      </w:r>
    </w:p>
    <w:p w14:paraId="4FEE5B83" w14:textId="77777777" w:rsidR="009307BC" w:rsidRPr="00902463" w:rsidRDefault="009307BC" w:rsidP="005C51C1">
      <w:pPr>
        <w:numPr>
          <w:ilvl w:val="0"/>
          <w:numId w:val="34"/>
        </w:numPr>
        <w:tabs>
          <w:tab w:val="left" w:pos="284"/>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before="120" w:after="0"/>
        <w:ind w:right="708"/>
        <w:jc w:val="both"/>
        <w:rPr>
          <w:rFonts w:ascii="Arial" w:hAnsi="Arial" w:cs="Arial"/>
          <w:sz w:val="22"/>
          <w:szCs w:val="20"/>
          <w:lang w:val="en-GB"/>
        </w:rPr>
      </w:pPr>
      <w:r w:rsidRPr="00902463">
        <w:rPr>
          <w:rFonts w:ascii="Arial" w:hAnsi="Arial" w:cs="Arial"/>
          <w:sz w:val="22"/>
          <w:szCs w:val="20"/>
          <w:lang w:val="en-GB"/>
        </w:rPr>
        <w:t>The Department of Primary Industries and Regional Development will have no liability accruing to it from property inspections, clinical examinations, blood sampling or laboratory testing.</w:t>
      </w:r>
    </w:p>
    <w:p w14:paraId="06399825" w14:textId="77777777" w:rsidR="009307BC" w:rsidRPr="00902463" w:rsidRDefault="009307BC" w:rsidP="005C51C1">
      <w:pPr>
        <w:numPr>
          <w:ilvl w:val="0"/>
          <w:numId w:val="34"/>
        </w:numPr>
        <w:tabs>
          <w:tab w:val="left" w:pos="284"/>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before="120" w:after="0"/>
        <w:ind w:right="708"/>
        <w:jc w:val="both"/>
        <w:rPr>
          <w:rFonts w:ascii="Arial" w:hAnsi="Arial" w:cs="Arial"/>
          <w:sz w:val="22"/>
          <w:szCs w:val="20"/>
          <w:lang w:val="en-GB"/>
        </w:rPr>
      </w:pPr>
      <w:r w:rsidRPr="00902463">
        <w:rPr>
          <w:rFonts w:ascii="Arial" w:hAnsi="Arial" w:cs="Arial"/>
          <w:sz w:val="22"/>
          <w:szCs w:val="20"/>
          <w:lang w:val="en-GB"/>
        </w:rPr>
        <w:t>All facilities necessary for testing, handling and management of the flock to maintain accreditation will be provided.</w:t>
      </w:r>
    </w:p>
    <w:p w14:paraId="6A8E77F7" w14:textId="1C7924D1" w:rsidR="009307BC" w:rsidRPr="00902463" w:rsidRDefault="009307BC" w:rsidP="005C51C1">
      <w:pPr>
        <w:numPr>
          <w:ilvl w:val="0"/>
          <w:numId w:val="34"/>
        </w:numPr>
        <w:tabs>
          <w:tab w:val="left" w:pos="284"/>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before="120" w:after="0"/>
        <w:ind w:right="708"/>
        <w:jc w:val="both"/>
        <w:rPr>
          <w:rFonts w:ascii="Arial" w:hAnsi="Arial" w:cs="Arial"/>
          <w:sz w:val="22"/>
          <w:szCs w:val="20"/>
          <w:lang w:val="en-GB"/>
        </w:rPr>
      </w:pPr>
      <w:r w:rsidRPr="00902463">
        <w:rPr>
          <w:rFonts w:ascii="Arial" w:hAnsi="Arial" w:cs="Arial"/>
          <w:sz w:val="22"/>
          <w:szCs w:val="20"/>
          <w:lang w:val="en-GB"/>
        </w:rPr>
        <w:t>All rams to be accredited will be individually and permanently identifiable to the satisfaction of the examining registered veterinary surgeon and as required by the National Livestock Identification S</w:t>
      </w:r>
      <w:r w:rsidR="000D6476">
        <w:rPr>
          <w:rFonts w:ascii="Arial" w:hAnsi="Arial" w:cs="Arial"/>
          <w:sz w:val="22"/>
          <w:szCs w:val="20"/>
          <w:lang w:val="en-GB"/>
        </w:rPr>
        <w:t>ystem</w:t>
      </w:r>
      <w:r w:rsidRPr="00902463">
        <w:rPr>
          <w:rFonts w:ascii="Arial" w:hAnsi="Arial" w:cs="Arial"/>
          <w:sz w:val="22"/>
          <w:szCs w:val="20"/>
          <w:lang w:val="en-GB"/>
        </w:rPr>
        <w:t xml:space="preserve">, and the </w:t>
      </w:r>
      <w:r w:rsidRPr="00C161E1">
        <w:rPr>
          <w:rFonts w:ascii="Arial" w:hAnsi="Arial" w:cs="Arial"/>
          <w:iCs/>
          <w:sz w:val="22"/>
          <w:szCs w:val="20"/>
          <w:lang w:val="en-GB"/>
        </w:rPr>
        <w:t>Biosecurity and Agriculture Management (Identification and Movement of Stock and Apiaries) Regulations 2013</w:t>
      </w:r>
      <w:r w:rsidRPr="00902463">
        <w:rPr>
          <w:rFonts w:ascii="Arial" w:hAnsi="Arial" w:cs="Arial"/>
          <w:sz w:val="22"/>
          <w:szCs w:val="20"/>
          <w:lang w:val="en-GB"/>
        </w:rPr>
        <w:t>.</w:t>
      </w:r>
    </w:p>
    <w:p w14:paraId="769D253B" w14:textId="511EF854" w:rsidR="009307BC" w:rsidRPr="00902463" w:rsidRDefault="009307BC" w:rsidP="005C51C1">
      <w:pPr>
        <w:numPr>
          <w:ilvl w:val="0"/>
          <w:numId w:val="34"/>
        </w:numPr>
        <w:tabs>
          <w:tab w:val="left" w:pos="284"/>
          <w:tab w:val="left" w:pos="1134"/>
          <w:tab w:val="left" w:pos="3600"/>
          <w:tab w:val="left" w:pos="4320"/>
          <w:tab w:val="left" w:pos="5040"/>
          <w:tab w:val="left" w:pos="5760"/>
          <w:tab w:val="left" w:pos="6480"/>
          <w:tab w:val="left" w:pos="7200"/>
          <w:tab w:val="left" w:pos="7920"/>
          <w:tab w:val="left" w:pos="8640"/>
          <w:tab w:val="left" w:pos="9360"/>
        </w:tabs>
        <w:autoSpaceDE w:val="0"/>
        <w:autoSpaceDN w:val="0"/>
        <w:spacing w:before="120" w:after="0"/>
        <w:ind w:right="708"/>
        <w:jc w:val="both"/>
        <w:rPr>
          <w:rFonts w:ascii="Arial" w:hAnsi="Arial" w:cs="Arial"/>
          <w:sz w:val="22"/>
          <w:szCs w:val="20"/>
          <w:lang w:val="en-GB"/>
        </w:rPr>
      </w:pPr>
      <w:r w:rsidRPr="00902463">
        <w:rPr>
          <w:rFonts w:ascii="Arial" w:hAnsi="Arial" w:cs="Arial"/>
          <w:sz w:val="22"/>
          <w:szCs w:val="20"/>
          <w:lang w:val="en-GB"/>
        </w:rPr>
        <w:t>I enclose the required application fee ($3</w:t>
      </w:r>
      <w:r w:rsidR="00756FAD">
        <w:rPr>
          <w:rFonts w:ascii="Arial" w:hAnsi="Arial" w:cs="Arial"/>
          <w:sz w:val="22"/>
          <w:szCs w:val="20"/>
          <w:lang w:val="en-GB"/>
        </w:rPr>
        <w:t>31</w:t>
      </w:r>
      <w:r w:rsidRPr="00902463">
        <w:rPr>
          <w:rFonts w:ascii="Arial" w:hAnsi="Arial" w:cs="Arial"/>
          <w:sz w:val="22"/>
          <w:szCs w:val="20"/>
          <w:lang w:val="en-GB"/>
        </w:rPr>
        <w:t>.</w:t>
      </w:r>
      <w:r w:rsidR="00756FAD">
        <w:rPr>
          <w:rFonts w:ascii="Arial" w:hAnsi="Arial" w:cs="Arial"/>
          <w:sz w:val="22"/>
          <w:szCs w:val="20"/>
          <w:lang w:val="en-GB"/>
        </w:rPr>
        <w:t>2</w:t>
      </w:r>
      <w:r w:rsidRPr="00902463">
        <w:rPr>
          <w:rFonts w:ascii="Arial" w:hAnsi="Arial" w:cs="Arial"/>
          <w:sz w:val="22"/>
          <w:szCs w:val="20"/>
          <w:lang w:val="en-GB"/>
        </w:rPr>
        <w:t>0 GST inclusive) payable to the Department of Primary Industries and Regional Development.</w:t>
      </w:r>
    </w:p>
    <w:p w14:paraId="05AA34DC" w14:textId="69237671" w:rsidR="009307BC" w:rsidRPr="00902463" w:rsidRDefault="009307BC" w:rsidP="005C51C1">
      <w:pPr>
        <w:numPr>
          <w:ilvl w:val="0"/>
          <w:numId w:val="34"/>
        </w:numPr>
        <w:tabs>
          <w:tab w:val="left" w:pos="284"/>
          <w:tab w:val="left" w:pos="1134"/>
          <w:tab w:val="left" w:pos="3600"/>
          <w:tab w:val="left" w:pos="4320"/>
          <w:tab w:val="left" w:pos="5040"/>
          <w:tab w:val="left" w:pos="5760"/>
          <w:tab w:val="left" w:pos="6480"/>
          <w:tab w:val="left" w:pos="7200"/>
          <w:tab w:val="left" w:pos="7920"/>
          <w:tab w:val="left" w:pos="8640"/>
          <w:tab w:val="left" w:pos="9360"/>
        </w:tabs>
        <w:autoSpaceDE w:val="0"/>
        <w:autoSpaceDN w:val="0"/>
        <w:spacing w:before="120" w:after="0"/>
        <w:ind w:right="708"/>
        <w:jc w:val="both"/>
        <w:rPr>
          <w:rFonts w:ascii="Arial" w:hAnsi="Arial" w:cs="Arial"/>
          <w:sz w:val="22"/>
          <w:szCs w:val="20"/>
          <w:lang w:val="en-GB"/>
        </w:rPr>
      </w:pPr>
      <w:r w:rsidRPr="00902463">
        <w:rPr>
          <w:rFonts w:ascii="Arial" w:hAnsi="Arial" w:cs="Arial"/>
          <w:sz w:val="22"/>
          <w:szCs w:val="20"/>
          <w:lang w:val="en-GB"/>
        </w:rPr>
        <w:t>I will pay at the due time the required re-accreditation fee ($1</w:t>
      </w:r>
      <w:r w:rsidR="00756FAD">
        <w:rPr>
          <w:rFonts w:ascii="Arial" w:hAnsi="Arial" w:cs="Arial"/>
          <w:sz w:val="22"/>
          <w:szCs w:val="20"/>
          <w:lang w:val="en-GB"/>
        </w:rPr>
        <w:t>99</w:t>
      </w:r>
      <w:r w:rsidRPr="00902463">
        <w:rPr>
          <w:rFonts w:ascii="Arial" w:hAnsi="Arial" w:cs="Arial"/>
          <w:sz w:val="22"/>
          <w:szCs w:val="20"/>
          <w:lang w:val="en-GB"/>
        </w:rPr>
        <w:t>.</w:t>
      </w:r>
      <w:r w:rsidR="00756FAD">
        <w:rPr>
          <w:rFonts w:ascii="Arial" w:hAnsi="Arial" w:cs="Arial"/>
          <w:sz w:val="22"/>
          <w:szCs w:val="20"/>
          <w:lang w:val="en-GB"/>
        </w:rPr>
        <w:t>62</w:t>
      </w:r>
      <w:r w:rsidRPr="00902463">
        <w:rPr>
          <w:rFonts w:ascii="Arial" w:hAnsi="Arial" w:cs="Arial"/>
          <w:sz w:val="22"/>
          <w:szCs w:val="20"/>
          <w:lang w:val="en-GB"/>
        </w:rPr>
        <w:t xml:space="preserve"> GST inclusive) to the Department of Primary Industries and Regional Development immediately on receiving the requisite advice and prior to the issuing of a re-accreditation certificate</w:t>
      </w:r>
      <w:r w:rsidR="00C161E1">
        <w:rPr>
          <w:rFonts w:ascii="Arial" w:hAnsi="Arial" w:cs="Arial"/>
          <w:sz w:val="22"/>
          <w:szCs w:val="20"/>
          <w:lang w:val="en-GB"/>
        </w:rPr>
        <w:t>.</w:t>
      </w:r>
      <w:r w:rsidRPr="00902463">
        <w:rPr>
          <w:rFonts w:ascii="Arial" w:hAnsi="Arial" w:cs="Arial"/>
          <w:sz w:val="22"/>
          <w:szCs w:val="20"/>
          <w:lang w:val="en-GB"/>
        </w:rPr>
        <w:t xml:space="preserve"> </w:t>
      </w:r>
    </w:p>
    <w:p w14:paraId="6DBA891A" w14:textId="16124805" w:rsidR="009307BC" w:rsidRPr="00902463" w:rsidRDefault="009307BC" w:rsidP="005C51C1">
      <w:pPr>
        <w:numPr>
          <w:ilvl w:val="0"/>
          <w:numId w:val="34"/>
        </w:numPr>
        <w:tabs>
          <w:tab w:val="left" w:pos="284"/>
          <w:tab w:val="left" w:pos="1134"/>
          <w:tab w:val="left" w:pos="3600"/>
          <w:tab w:val="left" w:pos="4320"/>
          <w:tab w:val="left" w:pos="5040"/>
          <w:tab w:val="left" w:pos="5760"/>
          <w:tab w:val="left" w:pos="6480"/>
          <w:tab w:val="left" w:pos="7200"/>
          <w:tab w:val="left" w:pos="7920"/>
          <w:tab w:val="left" w:pos="8640"/>
          <w:tab w:val="left" w:pos="9360"/>
        </w:tabs>
        <w:autoSpaceDE w:val="0"/>
        <w:autoSpaceDN w:val="0"/>
        <w:spacing w:before="120" w:after="0"/>
        <w:ind w:right="708"/>
        <w:jc w:val="both"/>
        <w:rPr>
          <w:rFonts w:ascii="Arial" w:hAnsi="Arial" w:cs="Arial"/>
          <w:sz w:val="22"/>
          <w:szCs w:val="20"/>
          <w:lang w:val="en-GB"/>
        </w:rPr>
      </w:pPr>
      <w:r w:rsidRPr="00902463">
        <w:rPr>
          <w:rFonts w:ascii="Arial" w:hAnsi="Arial" w:cs="Arial"/>
          <w:sz w:val="22"/>
          <w:szCs w:val="20"/>
        </w:rPr>
        <w:t xml:space="preserve">The Department </w:t>
      </w:r>
      <w:r w:rsidRPr="00902463">
        <w:rPr>
          <w:rFonts w:ascii="Arial" w:hAnsi="Arial" w:cs="Arial"/>
          <w:sz w:val="22"/>
          <w:szCs w:val="20"/>
          <w:lang w:val="en-GB"/>
        </w:rPr>
        <w:t xml:space="preserve">of Primary Industries and Regional Development </w:t>
      </w:r>
      <w:r w:rsidRPr="00902463">
        <w:rPr>
          <w:rFonts w:ascii="Arial" w:hAnsi="Arial" w:cs="Arial"/>
          <w:sz w:val="22"/>
          <w:szCs w:val="20"/>
        </w:rPr>
        <w:t>will, as long as my flock remains accredited, publish on the department website at www.agric.wa.gov.au my contact details and the breed of my accredited rams as provided in Part B, and the date until which accreditation is valid.</w:t>
      </w:r>
    </w:p>
    <w:p w14:paraId="282A9897" w14:textId="08C08E16" w:rsidR="009307BC" w:rsidRDefault="009307BC" w:rsidP="00305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708"/>
        <w:rPr>
          <w:rFonts w:ascii="Arial" w:hAnsi="Arial" w:cs="Arial"/>
          <w:lang w:val="en-GB"/>
        </w:rPr>
      </w:pPr>
    </w:p>
    <w:bookmarkEnd w:id="0"/>
    <w:bookmarkEnd w:id="1"/>
    <w:p w14:paraId="393D99ED" w14:textId="327B7E2F" w:rsidR="00902463" w:rsidRDefault="00902463" w:rsidP="0093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708"/>
        <w:jc w:val="both"/>
        <w:rPr>
          <w:rFonts w:ascii="Arial" w:hAnsi="Arial" w:cs="Arial"/>
          <w:lang w:val="en-GB"/>
        </w:rPr>
      </w:pPr>
      <w:r>
        <w:rPr>
          <w:rFonts w:ascii="Arial" w:hAnsi="Arial" w:cs="Arial"/>
          <w:lang w:val="en-GB"/>
        </w:rPr>
        <w:t>____________________</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________________________</w:t>
      </w:r>
    </w:p>
    <w:p w14:paraId="7D88C993" w14:textId="46A4B0FC" w:rsidR="00902463" w:rsidRDefault="00902463" w:rsidP="0093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708"/>
        <w:jc w:val="both"/>
        <w:rPr>
          <w:rFonts w:ascii="Arial" w:hAnsi="Arial" w:cs="Arial"/>
          <w:sz w:val="22"/>
          <w:szCs w:val="20"/>
          <w:lang w:val="en-GB"/>
        </w:rPr>
      </w:pPr>
      <w:r>
        <w:rPr>
          <w:rFonts w:ascii="Arial" w:hAnsi="Arial" w:cs="Arial"/>
          <w:sz w:val="22"/>
          <w:szCs w:val="20"/>
          <w:lang w:val="en-GB"/>
        </w:rPr>
        <w:t>Date</w:t>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t>Signature of owner</w:t>
      </w:r>
    </w:p>
    <w:p w14:paraId="500D2075" w14:textId="22A30C9C" w:rsidR="00902463" w:rsidRDefault="00902463" w:rsidP="0093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708"/>
        <w:jc w:val="both"/>
        <w:rPr>
          <w:rFonts w:ascii="Arial" w:hAnsi="Arial" w:cs="Arial"/>
          <w:sz w:val="22"/>
          <w:szCs w:val="20"/>
          <w:lang w:val="en-GB"/>
        </w:rPr>
      </w:pPr>
    </w:p>
    <w:p w14:paraId="642789EC" w14:textId="37269135" w:rsidR="00902463" w:rsidRDefault="00902463" w:rsidP="0093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708"/>
        <w:jc w:val="both"/>
        <w:rPr>
          <w:rFonts w:ascii="Arial" w:hAnsi="Arial" w:cs="Arial"/>
          <w:sz w:val="22"/>
          <w:szCs w:val="20"/>
          <w:lang w:val="en-GB"/>
        </w:rPr>
      </w:pPr>
      <w:r>
        <w:rPr>
          <w:rFonts w:ascii="Arial" w:hAnsi="Arial" w:cs="Arial"/>
          <w:sz w:val="22"/>
          <w:szCs w:val="20"/>
          <w:lang w:val="en-GB"/>
        </w:rPr>
        <w:t>______________________</w:t>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t>__________________________</w:t>
      </w:r>
    </w:p>
    <w:p w14:paraId="254F61C8" w14:textId="6973B5A9" w:rsidR="00902463" w:rsidRDefault="00902463" w:rsidP="0093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708"/>
        <w:jc w:val="both"/>
        <w:rPr>
          <w:rFonts w:ascii="Arial" w:hAnsi="Arial" w:cs="Arial"/>
          <w:sz w:val="22"/>
          <w:szCs w:val="20"/>
          <w:lang w:val="en-GB"/>
        </w:rPr>
      </w:pPr>
      <w:r>
        <w:rPr>
          <w:rFonts w:ascii="Arial" w:hAnsi="Arial" w:cs="Arial"/>
          <w:sz w:val="22"/>
          <w:szCs w:val="20"/>
          <w:lang w:val="en-GB"/>
        </w:rPr>
        <w:t>Name of witness</w:t>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r>
      <w:r>
        <w:rPr>
          <w:rFonts w:ascii="Arial" w:hAnsi="Arial" w:cs="Arial"/>
          <w:sz w:val="22"/>
          <w:szCs w:val="20"/>
          <w:lang w:val="en-GB"/>
        </w:rPr>
        <w:tab/>
        <w:t>Signature of witness</w:t>
      </w:r>
    </w:p>
    <w:p w14:paraId="170D083D" w14:textId="6A01B897" w:rsidR="00902463" w:rsidRDefault="00902463" w:rsidP="009C156F">
      <w:pPr>
        <w:pStyle w:val="Heading4"/>
        <w:rPr>
          <w:lang w:val="en-GB"/>
        </w:rPr>
      </w:pPr>
    </w:p>
    <w:p w14:paraId="5F136E0B" w14:textId="4DB48528" w:rsidR="00902463" w:rsidRDefault="00902463" w:rsidP="00C161E1">
      <w:pPr>
        <w:tabs>
          <w:tab w:val="left" w:pos="720"/>
        </w:tabs>
        <w:spacing w:after="0"/>
        <w:ind w:right="708"/>
        <w:jc w:val="both"/>
        <w:rPr>
          <w:rFonts w:ascii="Arial" w:hAnsi="Arial" w:cs="Arial"/>
          <w:sz w:val="22"/>
          <w:szCs w:val="20"/>
          <w:lang w:val="en-GB"/>
        </w:rPr>
      </w:pPr>
      <w:r>
        <w:rPr>
          <w:rFonts w:ascii="Arial" w:hAnsi="Arial" w:cs="Arial"/>
          <w:sz w:val="22"/>
          <w:szCs w:val="20"/>
          <w:lang w:val="en-GB"/>
        </w:rPr>
        <w:tab/>
      </w:r>
      <w:r w:rsidR="00C161E1">
        <w:rPr>
          <w:rFonts w:ascii="Arial" w:hAnsi="Arial" w:cs="Arial"/>
          <w:sz w:val="22"/>
          <w:szCs w:val="20"/>
          <w:lang w:val="en-GB"/>
        </w:rPr>
        <w:tab/>
      </w:r>
      <w:r w:rsidR="00C161E1">
        <w:rPr>
          <w:rFonts w:ascii="Arial" w:hAnsi="Arial" w:cs="Arial"/>
          <w:sz w:val="22"/>
          <w:szCs w:val="20"/>
          <w:lang w:val="en-GB"/>
        </w:rPr>
        <w:tab/>
      </w:r>
      <w:r w:rsidR="00C161E1">
        <w:rPr>
          <w:rFonts w:ascii="Arial" w:hAnsi="Arial" w:cs="Arial"/>
          <w:sz w:val="22"/>
          <w:szCs w:val="20"/>
          <w:lang w:val="en-GB"/>
        </w:rPr>
        <w:tab/>
      </w:r>
      <w:r w:rsidR="00C161E1">
        <w:rPr>
          <w:rFonts w:ascii="Arial" w:hAnsi="Arial" w:cs="Arial"/>
          <w:sz w:val="22"/>
          <w:szCs w:val="20"/>
          <w:lang w:val="en-GB"/>
        </w:rPr>
        <w:tab/>
      </w:r>
      <w:r w:rsidR="00C161E1">
        <w:rPr>
          <w:rFonts w:ascii="Arial" w:hAnsi="Arial" w:cs="Arial"/>
          <w:sz w:val="22"/>
          <w:szCs w:val="20"/>
          <w:lang w:val="en-GB"/>
        </w:rPr>
        <w:tab/>
      </w:r>
      <w:r w:rsidR="00C161E1">
        <w:rPr>
          <w:rFonts w:ascii="Arial" w:hAnsi="Arial" w:cs="Arial"/>
          <w:sz w:val="22"/>
          <w:szCs w:val="20"/>
          <w:lang w:val="en-GB"/>
        </w:rPr>
        <w:tab/>
      </w:r>
      <w:r w:rsidR="00C161E1">
        <w:rPr>
          <w:rFonts w:ascii="Arial" w:hAnsi="Arial" w:cs="Arial"/>
          <w:sz w:val="22"/>
          <w:szCs w:val="20"/>
          <w:lang w:val="en-GB"/>
        </w:rPr>
        <w:tab/>
      </w:r>
    </w:p>
    <w:p w14:paraId="1999A96B" w14:textId="4A180CA7" w:rsidR="00902463"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8"/>
          <w:szCs w:val="28"/>
          <w:lang w:val="en-GB"/>
        </w:rPr>
      </w:pPr>
      <w:r w:rsidRPr="00C161E1">
        <w:rPr>
          <w:rStyle w:val="Heading1Char"/>
        </w:rPr>
        <w:t>Ovine Brucellosis Scheme Data Sheet</w:t>
      </w:r>
      <w:r w:rsidRPr="007A1058">
        <w:rPr>
          <w:rFonts w:ascii="Arial" w:hAnsi="Arial" w:cs="Arial"/>
          <w:b/>
          <w:bCs/>
          <w:sz w:val="28"/>
          <w:szCs w:val="28"/>
          <w:lang w:val="en-GB"/>
        </w:rPr>
        <w:t xml:space="preserve"> </w:t>
      </w:r>
      <w:r>
        <w:rPr>
          <w:rFonts w:ascii="Arial" w:hAnsi="Arial" w:cs="Arial"/>
          <w:b/>
          <w:bCs/>
          <w:sz w:val="28"/>
          <w:szCs w:val="28"/>
          <w:lang w:val="en-GB"/>
        </w:rPr>
        <w:tab/>
        <w:t>Form 1b</w:t>
      </w:r>
    </w:p>
    <w:p w14:paraId="17AA4161" w14:textId="77777777" w:rsidR="007A1D68" w:rsidRPr="007A1D68" w:rsidRDefault="007A1D68"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18"/>
          <w:szCs w:val="18"/>
          <w:lang w:val="en-GB"/>
        </w:rPr>
      </w:pPr>
    </w:p>
    <w:p w14:paraId="5EE236B4" w14:textId="1F962F64" w:rsidR="00902463" w:rsidRDefault="00902463" w:rsidP="00C161E1">
      <w:pPr>
        <w:pStyle w:val="Heading2"/>
        <w:rPr>
          <w:lang w:val="en-GB"/>
        </w:rPr>
      </w:pPr>
      <w:r>
        <w:rPr>
          <w:lang w:val="en-GB"/>
        </w:rPr>
        <w:t xml:space="preserve">Owner </w:t>
      </w:r>
      <w:r w:rsidR="00CC73D2">
        <w:rPr>
          <w:lang w:val="en-GB"/>
        </w:rPr>
        <w:t>d</w:t>
      </w:r>
      <w:r>
        <w:rPr>
          <w:lang w:val="en-GB"/>
        </w:rPr>
        <w:t>etails</w:t>
      </w:r>
    </w:p>
    <w:p w14:paraId="2759859D" w14:textId="1C20D84E" w:rsidR="00902463" w:rsidRPr="0071626B"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bCs/>
          <w:lang w:val="en-GB"/>
        </w:rPr>
      </w:pPr>
      <w:r w:rsidRPr="0071626B">
        <w:rPr>
          <w:rFonts w:ascii="Arial" w:hAnsi="Arial" w:cs="Arial"/>
          <w:bCs/>
          <w:lang w:val="en-GB"/>
        </w:rPr>
        <w:t>Name:</w:t>
      </w:r>
      <w:r>
        <w:rPr>
          <w:rFonts w:ascii="Arial" w:hAnsi="Arial" w:cs="Arial"/>
          <w:bCs/>
          <w:lang w:val="en-GB"/>
        </w:rPr>
        <w:t xml:space="preserve">  </w:t>
      </w:r>
      <w:r w:rsidR="00CC73D2">
        <w:rPr>
          <w:rFonts w:ascii="Arial" w:hAnsi="Arial" w:cs="Arial"/>
          <w:bCs/>
          <w:lang w:val="en-GB"/>
        </w:rPr>
        <w:t>___</w:t>
      </w:r>
      <w:r>
        <w:rPr>
          <w:rFonts w:ascii="Arial" w:hAnsi="Arial" w:cs="Arial"/>
          <w:bCs/>
          <w:lang w:val="en-GB"/>
        </w:rPr>
        <w:t>__________________________________________________________</w:t>
      </w:r>
      <w:r w:rsidR="00CC73D2">
        <w:rPr>
          <w:rFonts w:ascii="Arial" w:hAnsi="Arial" w:cs="Arial"/>
          <w:bCs/>
          <w:lang w:val="en-GB"/>
        </w:rPr>
        <w:t>_____</w:t>
      </w:r>
    </w:p>
    <w:p w14:paraId="306792EE" w14:textId="4724D82D" w:rsidR="00902463" w:rsidRPr="0071626B"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bCs/>
          <w:lang w:val="en-GB"/>
        </w:rPr>
      </w:pPr>
      <w:r w:rsidRPr="0071626B">
        <w:rPr>
          <w:rFonts w:ascii="Arial" w:hAnsi="Arial" w:cs="Arial"/>
          <w:bCs/>
          <w:lang w:val="en-GB"/>
        </w:rPr>
        <w:t>Postal address</w:t>
      </w:r>
      <w:r w:rsidR="007A1D68">
        <w:rPr>
          <w:rFonts w:ascii="Arial" w:hAnsi="Arial" w:cs="Arial"/>
          <w:bCs/>
          <w:lang w:val="en-GB"/>
        </w:rPr>
        <w:t xml:space="preserve">:  </w:t>
      </w:r>
      <w:r>
        <w:rPr>
          <w:rFonts w:ascii="Arial" w:hAnsi="Arial" w:cs="Arial"/>
          <w:bCs/>
          <w:lang w:val="en-GB"/>
        </w:rPr>
        <w:t>______________________________________________________</w:t>
      </w:r>
      <w:r w:rsidR="00CC73D2">
        <w:rPr>
          <w:rFonts w:ascii="Arial" w:hAnsi="Arial" w:cs="Arial"/>
          <w:bCs/>
          <w:lang w:val="en-GB"/>
        </w:rPr>
        <w:t>_____</w:t>
      </w:r>
    </w:p>
    <w:p w14:paraId="107C8576" w14:textId="1D5BB320" w:rsidR="00902463" w:rsidRPr="0071626B"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bCs/>
          <w:lang w:val="en-GB"/>
        </w:rPr>
      </w:pPr>
      <w:r w:rsidRPr="0071626B">
        <w:rPr>
          <w:rFonts w:ascii="Arial" w:hAnsi="Arial" w:cs="Arial"/>
          <w:bCs/>
          <w:lang w:val="en-GB"/>
        </w:rPr>
        <w:t>Trading name:</w:t>
      </w:r>
      <w:r w:rsidR="007A1D68">
        <w:rPr>
          <w:rFonts w:ascii="Arial" w:hAnsi="Arial" w:cs="Arial"/>
          <w:bCs/>
          <w:lang w:val="en-GB"/>
        </w:rPr>
        <w:t xml:space="preserve">  ____</w:t>
      </w:r>
      <w:r>
        <w:rPr>
          <w:rFonts w:ascii="Arial" w:hAnsi="Arial" w:cs="Arial"/>
          <w:bCs/>
          <w:lang w:val="en-GB"/>
        </w:rPr>
        <w:t>___________________________________________________</w:t>
      </w:r>
      <w:r w:rsidR="00CC73D2">
        <w:rPr>
          <w:rFonts w:ascii="Arial" w:hAnsi="Arial" w:cs="Arial"/>
          <w:bCs/>
          <w:lang w:val="en-GB"/>
        </w:rPr>
        <w:t>_____</w:t>
      </w:r>
    </w:p>
    <w:p w14:paraId="1418C0E8" w14:textId="2E1483AB" w:rsidR="00902463" w:rsidRPr="0071626B"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bCs/>
          <w:lang w:val="en-GB"/>
        </w:rPr>
      </w:pPr>
      <w:r w:rsidRPr="0071626B">
        <w:rPr>
          <w:rFonts w:ascii="Arial" w:hAnsi="Arial" w:cs="Arial"/>
          <w:bCs/>
          <w:lang w:val="en-GB"/>
        </w:rPr>
        <w:t>Telephone:</w:t>
      </w:r>
      <w:r>
        <w:rPr>
          <w:rFonts w:ascii="Arial" w:hAnsi="Arial" w:cs="Arial"/>
          <w:bCs/>
          <w:lang w:val="en-GB"/>
        </w:rPr>
        <w:t xml:space="preserve">   </w:t>
      </w:r>
      <w:r w:rsidR="00CC73D2">
        <w:rPr>
          <w:rFonts w:ascii="Arial" w:hAnsi="Arial" w:cs="Arial"/>
          <w:bCs/>
          <w:lang w:val="en-GB"/>
        </w:rPr>
        <w:tab/>
      </w:r>
      <w:r>
        <w:rPr>
          <w:rFonts w:ascii="Arial" w:hAnsi="Arial" w:cs="Arial"/>
          <w:bCs/>
          <w:lang w:val="en-GB"/>
        </w:rPr>
        <w:t>_________________________</w:t>
      </w:r>
      <w:r w:rsidR="007A1D68">
        <w:rPr>
          <w:rFonts w:ascii="Arial" w:hAnsi="Arial" w:cs="Arial"/>
          <w:bCs/>
          <w:lang w:val="en-GB"/>
        </w:rPr>
        <w:t xml:space="preserve"> Mobile: </w:t>
      </w:r>
      <w:r>
        <w:rPr>
          <w:rFonts w:ascii="Arial" w:hAnsi="Arial" w:cs="Arial"/>
          <w:bCs/>
          <w:lang w:val="en-GB"/>
        </w:rPr>
        <w:t>_______________________</w:t>
      </w:r>
      <w:r w:rsidR="00CC73D2">
        <w:rPr>
          <w:rFonts w:ascii="Arial" w:hAnsi="Arial" w:cs="Arial"/>
          <w:bCs/>
          <w:lang w:val="en-GB"/>
        </w:rPr>
        <w:t>____</w:t>
      </w:r>
      <w:r w:rsidR="007A1D68">
        <w:rPr>
          <w:rFonts w:ascii="Arial" w:hAnsi="Arial" w:cs="Arial"/>
          <w:bCs/>
          <w:lang w:val="en-GB"/>
        </w:rPr>
        <w:t>__</w:t>
      </w:r>
      <w:r w:rsidR="00CC73D2">
        <w:rPr>
          <w:rFonts w:ascii="Arial" w:hAnsi="Arial" w:cs="Arial"/>
          <w:bCs/>
          <w:lang w:val="en-GB"/>
        </w:rPr>
        <w:t>_</w:t>
      </w:r>
    </w:p>
    <w:p w14:paraId="5812332D" w14:textId="145957D5" w:rsidR="00902463" w:rsidRPr="0071626B" w:rsidRDefault="00902463" w:rsidP="00902463">
      <w:pPr>
        <w:tabs>
          <w:tab w:val="left" w:pos="0"/>
        </w:tabs>
        <w:spacing w:after="0" w:line="360" w:lineRule="auto"/>
        <w:rPr>
          <w:rFonts w:ascii="Arial" w:hAnsi="Arial" w:cs="Arial"/>
          <w:bCs/>
          <w:lang w:val="en-GB"/>
        </w:rPr>
      </w:pPr>
      <w:r w:rsidRPr="0071626B">
        <w:rPr>
          <w:rFonts w:ascii="Arial" w:hAnsi="Arial" w:cs="Arial"/>
          <w:bCs/>
          <w:lang w:val="en-GB"/>
        </w:rPr>
        <w:t>Email:</w:t>
      </w:r>
      <w:r>
        <w:rPr>
          <w:rFonts w:ascii="Arial" w:hAnsi="Arial" w:cs="Arial"/>
          <w:bCs/>
          <w:lang w:val="en-GB"/>
        </w:rPr>
        <w:tab/>
      </w:r>
      <w:r w:rsidR="003E3CE2">
        <w:rPr>
          <w:rFonts w:ascii="Arial" w:hAnsi="Arial" w:cs="Arial"/>
          <w:bCs/>
          <w:lang w:val="en-GB"/>
        </w:rPr>
        <w:t>_____</w:t>
      </w:r>
      <w:r>
        <w:rPr>
          <w:rFonts w:ascii="Arial" w:hAnsi="Arial" w:cs="Arial"/>
          <w:bCs/>
          <w:lang w:val="en-GB"/>
        </w:rPr>
        <w:tab/>
        <w:t>________________________________________________________</w:t>
      </w:r>
      <w:r w:rsidR="00CC73D2">
        <w:rPr>
          <w:rFonts w:ascii="Arial" w:hAnsi="Arial" w:cs="Arial"/>
          <w:bCs/>
          <w:lang w:val="en-GB"/>
        </w:rPr>
        <w:t>______</w:t>
      </w:r>
    </w:p>
    <w:p w14:paraId="7F5F6754" w14:textId="6AEAE03A" w:rsidR="00902463" w:rsidRPr="0071626B" w:rsidRDefault="00902463" w:rsidP="00C161E1">
      <w:pPr>
        <w:pStyle w:val="Heading2"/>
        <w:rPr>
          <w:lang w:val="en-GB"/>
        </w:rPr>
      </w:pPr>
      <w:r w:rsidRPr="0071626B">
        <w:rPr>
          <w:lang w:val="en-GB"/>
        </w:rPr>
        <w:t xml:space="preserve">Property </w:t>
      </w:r>
      <w:r w:rsidR="00CC73D2">
        <w:rPr>
          <w:lang w:val="en-GB"/>
        </w:rPr>
        <w:t>d</w:t>
      </w:r>
      <w:r w:rsidRPr="0071626B">
        <w:rPr>
          <w:lang w:val="en-GB"/>
        </w:rPr>
        <w:t>etails</w:t>
      </w:r>
    </w:p>
    <w:p w14:paraId="0A0BEB8B" w14:textId="334AB1F5" w:rsidR="00902463"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lang w:val="en-GB"/>
        </w:rPr>
      </w:pPr>
      <w:r>
        <w:rPr>
          <w:rFonts w:ascii="Arial" w:hAnsi="Arial" w:cs="Arial"/>
          <w:lang w:val="en-GB"/>
        </w:rPr>
        <w:t>Stud name: ___________________________________________________</w:t>
      </w:r>
      <w:r w:rsidR="00CC73D2">
        <w:rPr>
          <w:rFonts w:ascii="Arial" w:hAnsi="Arial" w:cs="Arial"/>
          <w:lang w:val="en-GB"/>
        </w:rPr>
        <w:t>______</w:t>
      </w:r>
      <w:r>
        <w:rPr>
          <w:rFonts w:ascii="Arial" w:hAnsi="Arial" w:cs="Arial"/>
          <w:lang w:val="en-GB"/>
        </w:rPr>
        <w:t>______</w:t>
      </w:r>
    </w:p>
    <w:p w14:paraId="0657E7E0" w14:textId="6A6409C5" w:rsidR="00902463"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lang w:val="en-GB"/>
        </w:rPr>
      </w:pPr>
      <w:r>
        <w:rPr>
          <w:rFonts w:ascii="Arial" w:hAnsi="Arial" w:cs="Arial"/>
          <w:lang w:val="en-GB"/>
        </w:rPr>
        <w:t>Address of property for accreditation: _____________________________________</w:t>
      </w:r>
      <w:r w:rsidR="00CC73D2">
        <w:rPr>
          <w:rFonts w:ascii="Arial" w:hAnsi="Arial" w:cs="Arial"/>
          <w:lang w:val="en-GB"/>
        </w:rPr>
        <w:t>______</w:t>
      </w:r>
    </w:p>
    <w:p w14:paraId="75672E93" w14:textId="1AD7AC33" w:rsidR="00902463"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lang w:val="en-GB"/>
        </w:rPr>
      </w:pPr>
      <w:r>
        <w:rPr>
          <w:rFonts w:ascii="Arial" w:hAnsi="Arial" w:cs="Arial"/>
          <w:lang w:val="en-GB"/>
        </w:rPr>
        <w:t xml:space="preserve">Property identification code (PIC): </w:t>
      </w:r>
      <w:r w:rsidR="00CC73D2">
        <w:rPr>
          <w:rFonts w:ascii="Arial" w:hAnsi="Arial" w:cs="Arial"/>
          <w:lang w:val="en-GB"/>
        </w:rPr>
        <w:t xml:space="preserve"> </w:t>
      </w:r>
      <w:r>
        <w:rPr>
          <w:rFonts w:ascii="Arial" w:hAnsi="Arial" w:cs="Arial"/>
          <w:lang w:val="en-GB"/>
        </w:rPr>
        <w:t>________________________________________</w:t>
      </w:r>
      <w:r w:rsidR="00CC73D2">
        <w:rPr>
          <w:rFonts w:ascii="Arial" w:hAnsi="Arial" w:cs="Arial"/>
          <w:lang w:val="en-GB"/>
        </w:rPr>
        <w:t>_____</w:t>
      </w:r>
    </w:p>
    <w:p w14:paraId="552608F8" w14:textId="52E59B90" w:rsidR="00902463" w:rsidRPr="0071626B" w:rsidRDefault="00902463" w:rsidP="00C161E1">
      <w:pPr>
        <w:pStyle w:val="Heading2"/>
        <w:rPr>
          <w:lang w:val="en-GB"/>
        </w:rPr>
      </w:pPr>
      <w:r w:rsidRPr="0071626B">
        <w:rPr>
          <w:lang w:val="en-GB"/>
        </w:rPr>
        <w:t xml:space="preserve">Testing </w:t>
      </w:r>
      <w:r w:rsidR="00CC73D2">
        <w:rPr>
          <w:lang w:val="en-GB"/>
        </w:rPr>
        <w:t>v</w:t>
      </w:r>
      <w:r w:rsidRPr="0071626B">
        <w:rPr>
          <w:lang w:val="en-GB"/>
        </w:rPr>
        <w:t>eterinarian</w:t>
      </w:r>
    </w:p>
    <w:p w14:paraId="2F330748" w14:textId="7DECE528" w:rsidR="00902463"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lang w:val="en-GB"/>
        </w:rPr>
      </w:pPr>
      <w:r>
        <w:rPr>
          <w:rFonts w:ascii="Arial" w:hAnsi="Arial" w:cs="Arial"/>
          <w:lang w:val="en-GB"/>
        </w:rPr>
        <w:t>Name: _____________________________________________________________</w:t>
      </w:r>
      <w:r w:rsidR="00CC73D2">
        <w:rPr>
          <w:rFonts w:ascii="Arial" w:hAnsi="Arial" w:cs="Arial"/>
          <w:lang w:val="en-GB"/>
        </w:rPr>
        <w:t>______</w:t>
      </w:r>
    </w:p>
    <w:p w14:paraId="69B5389E" w14:textId="6503D1B6" w:rsidR="00902463" w:rsidRPr="0071626B"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bCs/>
          <w:lang w:val="en-GB"/>
        </w:rPr>
      </w:pPr>
      <w:r>
        <w:rPr>
          <w:rFonts w:ascii="Arial" w:hAnsi="Arial" w:cs="Arial"/>
          <w:lang w:val="en-GB"/>
        </w:rPr>
        <w:t>Postal address: ______________________________________________________</w:t>
      </w:r>
      <w:r w:rsidR="00CC73D2">
        <w:rPr>
          <w:rFonts w:ascii="Arial" w:hAnsi="Arial" w:cs="Arial"/>
          <w:lang w:val="en-GB"/>
        </w:rPr>
        <w:t>______</w:t>
      </w:r>
      <w:r>
        <w:rPr>
          <w:rFonts w:ascii="Arial" w:hAnsi="Arial" w:cs="Arial"/>
          <w:lang w:val="en-GB"/>
        </w:rPr>
        <w:br/>
      </w:r>
      <w:r w:rsidRPr="0071626B">
        <w:rPr>
          <w:rFonts w:ascii="Arial" w:hAnsi="Arial" w:cs="Arial"/>
          <w:bCs/>
          <w:lang w:val="en-GB"/>
        </w:rPr>
        <w:t>Telephone:</w:t>
      </w:r>
      <w:r w:rsidR="003E3CE2">
        <w:rPr>
          <w:rFonts w:ascii="Arial" w:hAnsi="Arial" w:cs="Arial"/>
          <w:bCs/>
          <w:lang w:val="en-GB"/>
        </w:rPr>
        <w:t xml:space="preserve"> _</w:t>
      </w:r>
      <w:r>
        <w:rPr>
          <w:rFonts w:ascii="Arial" w:hAnsi="Arial" w:cs="Arial"/>
          <w:bCs/>
          <w:lang w:val="en-GB"/>
        </w:rPr>
        <w:t>_________________________</w:t>
      </w:r>
      <w:r w:rsidR="003E3CE2">
        <w:rPr>
          <w:rFonts w:ascii="Arial" w:hAnsi="Arial" w:cs="Arial"/>
          <w:bCs/>
          <w:lang w:val="en-GB"/>
        </w:rPr>
        <w:t xml:space="preserve"> </w:t>
      </w:r>
      <w:r w:rsidR="007A1D68">
        <w:rPr>
          <w:rFonts w:ascii="Arial" w:hAnsi="Arial" w:cs="Arial"/>
          <w:bCs/>
          <w:lang w:val="en-GB"/>
        </w:rPr>
        <w:t>M</w:t>
      </w:r>
      <w:r w:rsidRPr="0071626B">
        <w:rPr>
          <w:rFonts w:ascii="Arial" w:hAnsi="Arial" w:cs="Arial"/>
          <w:bCs/>
          <w:lang w:val="en-GB"/>
        </w:rPr>
        <w:t>obile:</w:t>
      </w:r>
      <w:r>
        <w:rPr>
          <w:rFonts w:ascii="Arial" w:hAnsi="Arial" w:cs="Arial"/>
          <w:bCs/>
          <w:lang w:val="en-GB"/>
        </w:rPr>
        <w:t>_______________________________</w:t>
      </w:r>
    </w:p>
    <w:p w14:paraId="6849E947" w14:textId="7E669C46" w:rsidR="00902463" w:rsidRPr="0071626B"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bCs/>
          <w:lang w:val="en-GB"/>
        </w:rPr>
      </w:pPr>
      <w:r w:rsidRPr="0071626B">
        <w:rPr>
          <w:rFonts w:ascii="Arial" w:hAnsi="Arial" w:cs="Arial"/>
          <w:bCs/>
          <w:lang w:val="en-GB"/>
        </w:rPr>
        <w:t>Email:</w:t>
      </w:r>
      <w:r w:rsidR="003E3CE2">
        <w:rPr>
          <w:rFonts w:ascii="Arial" w:hAnsi="Arial" w:cs="Arial"/>
          <w:bCs/>
          <w:lang w:val="en-GB"/>
        </w:rPr>
        <w:t xml:space="preserve">  </w:t>
      </w:r>
      <w:r>
        <w:rPr>
          <w:rFonts w:ascii="Arial" w:hAnsi="Arial" w:cs="Arial"/>
          <w:bCs/>
          <w:lang w:val="en-GB"/>
        </w:rPr>
        <w:t>_____________________________________________________________</w:t>
      </w:r>
      <w:r w:rsidR="00CC73D2">
        <w:rPr>
          <w:rFonts w:ascii="Arial" w:hAnsi="Arial" w:cs="Arial"/>
          <w:bCs/>
          <w:lang w:val="en-GB"/>
        </w:rPr>
        <w:t>______</w:t>
      </w:r>
    </w:p>
    <w:p w14:paraId="3A034A1E" w14:textId="5195B33A" w:rsidR="00902463" w:rsidRPr="0071626B" w:rsidRDefault="00902463" w:rsidP="00C161E1">
      <w:pPr>
        <w:pStyle w:val="Heading2"/>
        <w:rPr>
          <w:lang w:val="en-GB"/>
        </w:rPr>
      </w:pPr>
      <w:r w:rsidRPr="0071626B">
        <w:rPr>
          <w:lang w:val="en-GB"/>
        </w:rPr>
        <w:t xml:space="preserve">Flock </w:t>
      </w:r>
      <w:r w:rsidR="00CC73D2">
        <w:rPr>
          <w:lang w:val="en-GB"/>
        </w:rPr>
        <w:t>d</w:t>
      </w:r>
      <w:r w:rsidRPr="0071626B">
        <w:rPr>
          <w:lang w:val="en-GB"/>
        </w:rPr>
        <w:t>etails</w:t>
      </w:r>
    </w:p>
    <w:p w14:paraId="33C8B5D1" w14:textId="5E657990" w:rsidR="00902463"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lang w:val="en-GB"/>
        </w:rPr>
      </w:pPr>
      <w:r>
        <w:rPr>
          <w:rFonts w:ascii="Arial" w:hAnsi="Arial" w:cs="Arial"/>
          <w:lang w:val="en-GB"/>
        </w:rPr>
        <w:t>Number of rams:</w:t>
      </w:r>
      <w:r w:rsidR="003E3CE2">
        <w:rPr>
          <w:rFonts w:ascii="Arial" w:hAnsi="Arial" w:cs="Arial"/>
          <w:lang w:val="en-GB"/>
        </w:rPr>
        <w:t xml:space="preserve">  </w:t>
      </w:r>
      <w:r>
        <w:rPr>
          <w:rFonts w:ascii="Arial" w:hAnsi="Arial" w:cs="Arial"/>
          <w:lang w:val="en-GB"/>
        </w:rPr>
        <w:t>_______________</w:t>
      </w:r>
      <w:r w:rsidR="003219A5">
        <w:rPr>
          <w:rFonts w:ascii="Arial" w:hAnsi="Arial" w:cs="Arial"/>
          <w:lang w:val="en-GB"/>
        </w:rPr>
        <w:t>___</w:t>
      </w:r>
      <w:proofErr w:type="gramStart"/>
      <w:r w:rsidR="003219A5">
        <w:rPr>
          <w:rFonts w:ascii="Arial" w:hAnsi="Arial" w:cs="Arial"/>
          <w:lang w:val="en-GB"/>
        </w:rPr>
        <w:t xml:space="preserve">_  </w:t>
      </w:r>
      <w:r>
        <w:rPr>
          <w:rFonts w:ascii="Arial" w:hAnsi="Arial" w:cs="Arial"/>
          <w:lang w:val="en-GB"/>
        </w:rPr>
        <w:t>Number</w:t>
      </w:r>
      <w:proofErr w:type="gramEnd"/>
      <w:r>
        <w:rPr>
          <w:rFonts w:ascii="Arial" w:hAnsi="Arial" w:cs="Arial"/>
          <w:lang w:val="en-GB"/>
        </w:rPr>
        <w:t xml:space="preserve"> of teasers:</w:t>
      </w:r>
      <w:r w:rsidR="00CC73D2">
        <w:rPr>
          <w:rFonts w:ascii="Arial" w:hAnsi="Arial" w:cs="Arial"/>
          <w:lang w:val="en-GB"/>
        </w:rPr>
        <w:t xml:space="preserve">  </w:t>
      </w:r>
      <w:r>
        <w:rPr>
          <w:rFonts w:ascii="Arial" w:hAnsi="Arial" w:cs="Arial"/>
          <w:lang w:val="en-GB"/>
        </w:rPr>
        <w:t>___________________</w:t>
      </w:r>
      <w:r w:rsidR="00CC73D2">
        <w:rPr>
          <w:rFonts w:ascii="Arial" w:hAnsi="Arial" w:cs="Arial"/>
          <w:lang w:val="en-GB"/>
        </w:rPr>
        <w:t>___</w:t>
      </w:r>
    </w:p>
    <w:p w14:paraId="35F3DBD5" w14:textId="75F56FD0" w:rsidR="00902463"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lang w:val="en-GB"/>
        </w:rPr>
      </w:pPr>
      <w:r>
        <w:rPr>
          <w:rFonts w:ascii="Arial" w:hAnsi="Arial" w:cs="Arial"/>
          <w:lang w:val="en-GB"/>
        </w:rPr>
        <w:t xml:space="preserve">Breed of rams: </w:t>
      </w:r>
      <w:r w:rsidR="003E3CE2">
        <w:rPr>
          <w:rFonts w:ascii="Arial" w:hAnsi="Arial" w:cs="Arial"/>
          <w:lang w:val="en-GB"/>
        </w:rPr>
        <w:t xml:space="preserve"> </w:t>
      </w:r>
      <w:r>
        <w:rPr>
          <w:rFonts w:ascii="Arial" w:hAnsi="Arial" w:cs="Arial"/>
          <w:lang w:val="en-GB"/>
        </w:rPr>
        <w:t>_______________________________________________________</w:t>
      </w:r>
      <w:r w:rsidR="00CC73D2">
        <w:rPr>
          <w:rFonts w:ascii="Arial" w:hAnsi="Arial" w:cs="Arial"/>
          <w:lang w:val="en-GB"/>
        </w:rPr>
        <w:t>_____</w:t>
      </w:r>
    </w:p>
    <w:p w14:paraId="67454A1A" w14:textId="7A2E21ED" w:rsidR="00902463"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lang w:val="en-GB"/>
        </w:rPr>
      </w:pPr>
      <w:r>
        <w:rPr>
          <w:rFonts w:ascii="Arial" w:hAnsi="Arial" w:cs="Arial"/>
          <w:lang w:val="en-GB"/>
        </w:rPr>
        <w:t>Stock brand:</w:t>
      </w:r>
      <w:r w:rsidR="003E3CE2">
        <w:rPr>
          <w:rFonts w:ascii="Arial" w:hAnsi="Arial" w:cs="Arial"/>
          <w:lang w:val="en-GB"/>
        </w:rPr>
        <w:t xml:space="preserve">  </w:t>
      </w:r>
      <w:r w:rsidR="003219A5">
        <w:rPr>
          <w:rFonts w:ascii="Arial" w:hAnsi="Arial" w:cs="Arial"/>
          <w:lang w:val="en-GB"/>
        </w:rPr>
        <w:t xml:space="preserve"> </w:t>
      </w:r>
      <w:r>
        <w:rPr>
          <w:rFonts w:ascii="Arial" w:hAnsi="Arial" w:cs="Arial"/>
          <w:lang w:val="en-GB"/>
        </w:rPr>
        <w:t>________________________________________________________</w:t>
      </w:r>
      <w:r w:rsidR="00CC73D2">
        <w:rPr>
          <w:rFonts w:ascii="Arial" w:hAnsi="Arial" w:cs="Arial"/>
          <w:lang w:val="en-GB"/>
        </w:rPr>
        <w:t>_____</w:t>
      </w:r>
    </w:p>
    <w:p w14:paraId="6838AB79" w14:textId="0E7ADC76" w:rsidR="00902463"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Arial" w:hAnsi="Arial" w:cs="Arial"/>
          <w:lang w:val="en-GB"/>
        </w:rPr>
      </w:pPr>
      <w:r>
        <w:rPr>
          <w:rFonts w:ascii="Arial" w:hAnsi="Arial" w:cs="Arial"/>
          <w:lang w:val="en-GB"/>
        </w:rPr>
        <w:t>Society brand: _______________________________________________________</w:t>
      </w:r>
      <w:r w:rsidR="00CC73D2">
        <w:rPr>
          <w:rFonts w:ascii="Arial" w:hAnsi="Arial" w:cs="Arial"/>
          <w:lang w:val="en-GB"/>
        </w:rPr>
        <w:t>______</w:t>
      </w:r>
    </w:p>
    <w:p w14:paraId="61172D9A" w14:textId="77777777" w:rsidR="00902463" w:rsidRPr="00447031" w:rsidRDefault="00902463" w:rsidP="009024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lang w:val="en-GB"/>
        </w:rPr>
      </w:pPr>
    </w:p>
    <w:p w14:paraId="513D5552" w14:textId="5E93BDD0" w:rsidR="00902463" w:rsidRDefault="00902463" w:rsidP="00902463">
      <w:pPr>
        <w:tabs>
          <w:tab w:val="left" w:pos="0"/>
          <w:tab w:val="left" w:leader="dot" w:pos="3969"/>
        </w:tabs>
        <w:ind w:right="283"/>
        <w:rPr>
          <w:rFonts w:ascii="Arial" w:hAnsi="Arial" w:cs="Arial"/>
          <w:b/>
          <w:szCs w:val="24"/>
        </w:rPr>
      </w:pPr>
      <w:r>
        <w:rPr>
          <w:rFonts w:ascii="Arial" w:hAnsi="Arial" w:cs="Arial"/>
          <w:b/>
          <w:szCs w:val="24"/>
        </w:rPr>
        <w:t>Accreditation F</w:t>
      </w:r>
      <w:r w:rsidRPr="007F0BF4">
        <w:rPr>
          <w:rFonts w:ascii="Arial" w:hAnsi="Arial" w:cs="Arial"/>
          <w:b/>
          <w:szCs w:val="24"/>
        </w:rPr>
        <w:t>ee $</w:t>
      </w:r>
      <w:r>
        <w:rPr>
          <w:rFonts w:ascii="Arial" w:hAnsi="Arial" w:cs="Arial"/>
          <w:b/>
          <w:szCs w:val="24"/>
        </w:rPr>
        <w:t>3</w:t>
      </w:r>
      <w:r w:rsidR="00586512">
        <w:rPr>
          <w:rFonts w:ascii="Arial" w:hAnsi="Arial" w:cs="Arial"/>
          <w:b/>
          <w:szCs w:val="24"/>
        </w:rPr>
        <w:t>31</w:t>
      </w:r>
      <w:r w:rsidRPr="007F0BF4">
        <w:rPr>
          <w:rFonts w:ascii="Arial" w:hAnsi="Arial" w:cs="Arial"/>
          <w:b/>
          <w:szCs w:val="24"/>
        </w:rPr>
        <w:t>.</w:t>
      </w:r>
      <w:r w:rsidR="00586512">
        <w:rPr>
          <w:rFonts w:ascii="Arial" w:hAnsi="Arial" w:cs="Arial"/>
          <w:b/>
          <w:szCs w:val="24"/>
        </w:rPr>
        <w:t>20</w:t>
      </w:r>
    </w:p>
    <w:p w14:paraId="38FF059A" w14:textId="1404D6A2" w:rsidR="00902463" w:rsidRDefault="00902463" w:rsidP="00902463">
      <w:pPr>
        <w:tabs>
          <w:tab w:val="left" w:pos="0"/>
          <w:tab w:val="left" w:leader="dot" w:pos="3969"/>
        </w:tabs>
        <w:ind w:right="283"/>
        <w:rPr>
          <w:rFonts w:ascii="Arial" w:hAnsi="Arial" w:cs="Arial"/>
          <w:b/>
          <w:szCs w:val="24"/>
        </w:rPr>
      </w:pPr>
      <w:r>
        <w:rPr>
          <w:rFonts w:ascii="Arial" w:hAnsi="Arial" w:cs="Arial"/>
          <w:b/>
          <w:szCs w:val="24"/>
        </w:rPr>
        <w:t>I have enclosed a cheque for $3</w:t>
      </w:r>
      <w:r w:rsidR="00B3101D">
        <w:rPr>
          <w:rFonts w:ascii="Arial" w:hAnsi="Arial" w:cs="Arial"/>
          <w:b/>
          <w:szCs w:val="24"/>
        </w:rPr>
        <w:t>31.20</w:t>
      </w:r>
      <w:r>
        <w:rPr>
          <w:rFonts w:ascii="Arial" w:hAnsi="Arial" w:cs="Arial"/>
          <w:b/>
          <w:szCs w:val="24"/>
        </w:rPr>
        <w:t xml:space="preserve">, </w:t>
      </w:r>
      <w:r>
        <w:rPr>
          <w:rFonts w:ascii="Arial" w:hAnsi="Arial" w:cs="Arial"/>
          <w:bCs/>
          <w:szCs w:val="24"/>
        </w:rPr>
        <w:t>or</w:t>
      </w:r>
      <w:r>
        <w:rPr>
          <w:rFonts w:ascii="Arial" w:hAnsi="Arial" w:cs="Arial"/>
          <w:b/>
          <w:szCs w:val="24"/>
        </w:rPr>
        <w:tab/>
      </w:r>
      <w:r>
        <w:rPr>
          <w:rFonts w:ascii="Arial" w:hAnsi="Arial" w:cs="Arial"/>
          <w:b/>
          <w:szCs w:val="24"/>
        </w:rPr>
        <w:tab/>
      </w:r>
      <w:r w:rsidR="00CC73D2">
        <w:rPr>
          <w:rFonts w:ascii="Arial" w:hAnsi="Arial" w:cs="Arial"/>
          <w:b/>
          <w:szCs w:val="24"/>
        </w:rPr>
        <w:tab/>
      </w:r>
      <w:r>
        <w:rPr>
          <w:rFonts w:ascii="Arial" w:hAnsi="Arial" w:cs="Arial"/>
          <w:b/>
          <w:szCs w:val="24"/>
        </w:rPr>
        <w:tab/>
      </w:r>
      <w:r>
        <w:rPr>
          <w:rFonts w:ascii="Arial" w:hAnsi="Arial" w:cs="Arial"/>
          <w:b/>
          <w:szCs w:val="24"/>
        </w:rPr>
        <w:tab/>
        <w:t xml:space="preserve">   </w:t>
      </w:r>
      <w:r w:rsidR="00CC73D2">
        <w:rPr>
          <w:rFonts w:ascii="Arial" w:hAnsi="Arial" w:cs="Arial"/>
          <w:b/>
          <w:szCs w:val="24"/>
        </w:rPr>
        <w:tab/>
      </w:r>
      <w:r w:rsidRPr="00F14458">
        <w:rPr>
          <w:rFonts w:ascii="Arial" w:hAnsi="Arial" w:cs="Arial"/>
        </w:rPr>
        <w:sym w:font="Symbol" w:char="F0FF"/>
      </w:r>
    </w:p>
    <w:p w14:paraId="2A86C47B" w14:textId="4A557A0E" w:rsidR="00902463" w:rsidRDefault="00902463" w:rsidP="00902463">
      <w:pPr>
        <w:tabs>
          <w:tab w:val="left" w:pos="0"/>
          <w:tab w:val="left" w:leader="dot" w:pos="3969"/>
        </w:tabs>
        <w:ind w:right="283"/>
        <w:rPr>
          <w:rFonts w:ascii="Arial" w:hAnsi="Arial" w:cs="Arial"/>
          <w:b/>
          <w:szCs w:val="24"/>
        </w:rPr>
      </w:pPr>
      <w:r>
        <w:rPr>
          <w:rFonts w:ascii="Arial" w:hAnsi="Arial" w:cs="Arial"/>
          <w:b/>
          <w:szCs w:val="24"/>
        </w:rPr>
        <w:t xml:space="preserve">I have paid via credit card through the Katanning Office </w:t>
      </w:r>
      <w:r w:rsidRPr="00F91DD2">
        <w:rPr>
          <w:rFonts w:ascii="Arial" w:hAnsi="Arial" w:cs="Arial"/>
          <w:color w:val="000000"/>
          <w:szCs w:val="18"/>
          <w:shd w:val="clear" w:color="auto" w:fill="FFFFFF"/>
        </w:rPr>
        <w:t xml:space="preserve">(0)8 </w:t>
      </w:r>
      <w:r>
        <w:rPr>
          <w:rFonts w:ascii="Arial" w:hAnsi="Arial" w:cs="Arial"/>
          <w:color w:val="000000"/>
          <w:szCs w:val="18"/>
          <w:shd w:val="clear" w:color="auto" w:fill="FFFFFF"/>
        </w:rPr>
        <w:t>9</w:t>
      </w:r>
      <w:r w:rsidR="00AC6985">
        <w:rPr>
          <w:rFonts w:ascii="Arial" w:hAnsi="Arial" w:cs="Arial"/>
          <w:color w:val="000000"/>
          <w:szCs w:val="18"/>
          <w:shd w:val="clear" w:color="auto" w:fill="FFFFFF"/>
        </w:rPr>
        <w:t>821 3333</w:t>
      </w:r>
      <w:r>
        <w:rPr>
          <w:rFonts w:ascii="Arial" w:hAnsi="Arial" w:cs="Arial"/>
          <w:color w:val="000000"/>
          <w:szCs w:val="18"/>
          <w:shd w:val="clear" w:color="auto" w:fill="FFFFFF"/>
        </w:rPr>
        <w:t xml:space="preserve">    </w:t>
      </w:r>
      <w:r w:rsidR="00CC73D2">
        <w:rPr>
          <w:rFonts w:ascii="Arial" w:hAnsi="Arial" w:cs="Arial"/>
          <w:color w:val="000000"/>
          <w:szCs w:val="18"/>
          <w:shd w:val="clear" w:color="auto" w:fill="FFFFFF"/>
        </w:rPr>
        <w:tab/>
      </w:r>
      <w:r w:rsidRPr="00F14458">
        <w:rPr>
          <w:rFonts w:ascii="Arial" w:hAnsi="Arial" w:cs="Arial"/>
        </w:rPr>
        <w:sym w:font="Symbol" w:char="F0FF"/>
      </w:r>
    </w:p>
    <w:p w14:paraId="5EFC1D67" w14:textId="77777777" w:rsidR="003219A5" w:rsidRDefault="003219A5">
      <w:pPr>
        <w:spacing w:after="160" w:line="259" w:lineRule="auto"/>
        <w:rPr>
          <w:rFonts w:asciiTheme="majorHAnsi" w:eastAsiaTheme="majorEastAsia" w:hAnsiTheme="majorHAnsi" w:cstheme="majorBidi"/>
          <w:b/>
          <w:color w:val="21574C" w:themeColor="accent3"/>
          <w:sz w:val="28"/>
          <w:szCs w:val="28"/>
        </w:rPr>
      </w:pPr>
      <w:r>
        <w:rPr>
          <w:sz w:val="28"/>
          <w:szCs w:val="28"/>
        </w:rPr>
        <w:br w:type="page"/>
      </w:r>
    </w:p>
    <w:p w14:paraId="267F1653" w14:textId="77777777" w:rsidR="009C156F" w:rsidRPr="009C156F" w:rsidRDefault="009C156F" w:rsidP="00902463">
      <w:pPr>
        <w:pStyle w:val="Heading1"/>
        <w:spacing w:line="276" w:lineRule="auto"/>
        <w:rPr>
          <w:sz w:val="8"/>
          <w:szCs w:val="4"/>
        </w:rPr>
      </w:pPr>
    </w:p>
    <w:p w14:paraId="36592D62" w14:textId="4B30B43B" w:rsidR="00902463" w:rsidRPr="007F0BF4" w:rsidRDefault="00902463" w:rsidP="00902463">
      <w:pPr>
        <w:pStyle w:val="Heading1"/>
        <w:spacing w:line="276" w:lineRule="auto"/>
        <w:rPr>
          <w:sz w:val="28"/>
          <w:szCs w:val="28"/>
        </w:rPr>
      </w:pPr>
      <w:r w:rsidRPr="003E3CE2">
        <w:t>Producer and Veterinary Declaration</w:t>
      </w:r>
      <w:r w:rsidRPr="007F0BF4">
        <w:rPr>
          <w:sz w:val="28"/>
          <w:szCs w:val="28"/>
        </w:rPr>
        <w:t xml:space="preserve"> </w:t>
      </w:r>
      <w:r>
        <w:rPr>
          <w:sz w:val="28"/>
          <w:szCs w:val="28"/>
        </w:rPr>
        <w:tab/>
      </w:r>
      <w:r w:rsidR="003E3CE2">
        <w:rPr>
          <w:sz w:val="28"/>
          <w:szCs w:val="28"/>
        </w:rPr>
        <w:t xml:space="preserve"> </w:t>
      </w:r>
      <w:r>
        <w:rPr>
          <w:sz w:val="28"/>
          <w:szCs w:val="28"/>
        </w:rPr>
        <w:tab/>
      </w:r>
      <w:r w:rsidR="007A1D68" w:rsidRPr="007A1D68">
        <w:rPr>
          <w:color w:val="auto"/>
          <w:sz w:val="28"/>
          <w:szCs w:val="28"/>
        </w:rPr>
        <w:t>Form</w:t>
      </w:r>
      <w:r w:rsidRPr="007A1D68">
        <w:rPr>
          <w:color w:val="auto"/>
          <w:sz w:val="28"/>
          <w:szCs w:val="28"/>
        </w:rPr>
        <w:t xml:space="preserve"> 2</w:t>
      </w:r>
    </w:p>
    <w:p w14:paraId="162ECCF0" w14:textId="77777777" w:rsidR="00902463" w:rsidRPr="009C156F" w:rsidRDefault="00902463" w:rsidP="00902463">
      <w:pPr>
        <w:rPr>
          <w:rFonts w:ascii="Arial" w:hAnsi="Arial" w:cs="Arial"/>
          <w:sz w:val="10"/>
          <w:szCs w:val="16"/>
        </w:rPr>
      </w:pPr>
    </w:p>
    <w:p w14:paraId="1C78DFD7" w14:textId="79573B69" w:rsidR="00902463" w:rsidRPr="00305FBD" w:rsidRDefault="00902463" w:rsidP="00B24D85">
      <w:pPr>
        <w:jc w:val="both"/>
        <w:rPr>
          <w:rFonts w:ascii="Arial" w:hAnsi="Arial" w:cs="Arial"/>
          <w:szCs w:val="24"/>
        </w:rPr>
      </w:pPr>
      <w:r w:rsidRPr="00305FBD">
        <w:rPr>
          <w:rFonts w:ascii="Arial" w:hAnsi="Arial" w:cs="Arial"/>
          <w:szCs w:val="24"/>
        </w:rPr>
        <w:t>Owner: _____________________________________</w:t>
      </w:r>
      <w:r w:rsidR="00305FBD">
        <w:rPr>
          <w:rFonts w:ascii="Arial" w:hAnsi="Arial" w:cs="Arial"/>
          <w:szCs w:val="24"/>
        </w:rPr>
        <w:t>________</w:t>
      </w:r>
    </w:p>
    <w:p w14:paraId="6FC4CD0B" w14:textId="77777777" w:rsidR="00305FBD" w:rsidRPr="009C156F" w:rsidRDefault="00305FBD" w:rsidP="00B24D85">
      <w:pPr>
        <w:jc w:val="both"/>
        <w:rPr>
          <w:rFonts w:ascii="Arial" w:hAnsi="Arial" w:cs="Arial"/>
          <w:sz w:val="12"/>
          <w:szCs w:val="12"/>
        </w:rPr>
      </w:pPr>
    </w:p>
    <w:p w14:paraId="64300DF9" w14:textId="791683A2" w:rsidR="00902463" w:rsidRPr="00305FBD" w:rsidRDefault="00902463" w:rsidP="00B24D85">
      <w:pPr>
        <w:jc w:val="both"/>
        <w:rPr>
          <w:rFonts w:ascii="Arial" w:hAnsi="Arial" w:cs="Arial"/>
          <w:szCs w:val="24"/>
        </w:rPr>
      </w:pPr>
      <w:r w:rsidRPr="00305FBD">
        <w:rPr>
          <w:rFonts w:ascii="Arial" w:hAnsi="Arial" w:cs="Arial"/>
          <w:szCs w:val="24"/>
        </w:rPr>
        <w:t>Farm address</w:t>
      </w:r>
      <w:r w:rsidR="003E3CE2" w:rsidRPr="00305FBD">
        <w:rPr>
          <w:rFonts w:ascii="Arial" w:hAnsi="Arial" w:cs="Arial"/>
          <w:szCs w:val="24"/>
        </w:rPr>
        <w:t xml:space="preserve">: </w:t>
      </w:r>
      <w:r w:rsidRPr="00305FBD">
        <w:rPr>
          <w:rFonts w:ascii="Arial" w:hAnsi="Arial" w:cs="Arial"/>
          <w:szCs w:val="24"/>
        </w:rPr>
        <w:t>____________________________________________________________</w:t>
      </w:r>
    </w:p>
    <w:p w14:paraId="2295059E" w14:textId="77777777" w:rsidR="00902463" w:rsidRPr="009C156F" w:rsidRDefault="00902463" w:rsidP="00B24D85">
      <w:pPr>
        <w:pStyle w:val="BodyText2"/>
        <w:spacing w:after="0" w:line="276" w:lineRule="auto"/>
        <w:ind w:right="142"/>
        <w:jc w:val="both"/>
        <w:rPr>
          <w:rFonts w:ascii="Arial" w:hAnsi="Arial" w:cs="Arial"/>
          <w:sz w:val="18"/>
          <w:szCs w:val="18"/>
        </w:rPr>
      </w:pPr>
    </w:p>
    <w:p w14:paraId="4A05310D" w14:textId="63AACD46" w:rsidR="00902463" w:rsidRPr="00305FBD" w:rsidRDefault="00902463" w:rsidP="00B24D85">
      <w:pPr>
        <w:pStyle w:val="BodyText2"/>
        <w:numPr>
          <w:ilvl w:val="0"/>
          <w:numId w:val="36"/>
        </w:numPr>
        <w:spacing w:after="0" w:line="276" w:lineRule="auto"/>
        <w:ind w:right="142"/>
        <w:jc w:val="both"/>
        <w:rPr>
          <w:rFonts w:ascii="Arial" w:hAnsi="Arial" w:cs="Arial"/>
        </w:rPr>
      </w:pPr>
      <w:r w:rsidRPr="00305FBD">
        <w:rPr>
          <w:rFonts w:ascii="Arial" w:hAnsi="Arial" w:cs="Arial"/>
        </w:rPr>
        <w:t xml:space="preserve">I, ____________________________________________ , the owner of the ram flock at the above address, and for which herd an application for accreditation has been lodged with the Department </w:t>
      </w:r>
      <w:r w:rsidRPr="00305FBD">
        <w:rPr>
          <w:rFonts w:ascii="Arial" w:hAnsi="Arial" w:cs="Arial"/>
          <w:lang w:val="en-GB"/>
        </w:rPr>
        <w:t>of Primary Industries and Regional Development</w:t>
      </w:r>
      <w:r w:rsidRPr="00305FBD">
        <w:rPr>
          <w:rFonts w:ascii="Arial" w:hAnsi="Arial" w:cs="Arial"/>
        </w:rPr>
        <w:t>, certify that all rams over the age of six months have been presented for clinical examination and the collection of blood samples on      /     /     (date).</w:t>
      </w:r>
    </w:p>
    <w:p w14:paraId="44379178" w14:textId="686A67BD" w:rsidR="00902463" w:rsidRPr="00712DA7" w:rsidRDefault="00902463" w:rsidP="00B24D85">
      <w:pPr>
        <w:pStyle w:val="Heading2"/>
        <w:spacing w:line="276" w:lineRule="auto"/>
        <w:jc w:val="both"/>
        <w:rPr>
          <w:rFonts w:ascii="Arial" w:hAnsi="Arial" w:cs="Arial"/>
          <w:b w:val="0"/>
          <w:color w:val="auto"/>
          <w:sz w:val="24"/>
          <w:szCs w:val="24"/>
        </w:rPr>
      </w:pPr>
      <w:r w:rsidRPr="00712DA7">
        <w:rPr>
          <w:rFonts w:ascii="Arial" w:hAnsi="Arial" w:cs="Arial"/>
          <w:b w:val="0"/>
          <w:color w:val="auto"/>
          <w:sz w:val="24"/>
          <w:szCs w:val="24"/>
        </w:rPr>
        <w:t>Owner signature: _______________________</w:t>
      </w:r>
      <w:r w:rsidR="00305FBD" w:rsidRPr="00712DA7">
        <w:rPr>
          <w:rFonts w:ascii="Arial" w:hAnsi="Arial" w:cs="Arial"/>
          <w:b w:val="0"/>
          <w:color w:val="auto"/>
          <w:sz w:val="24"/>
          <w:szCs w:val="24"/>
        </w:rPr>
        <w:t>______________</w:t>
      </w:r>
    </w:p>
    <w:p w14:paraId="22D488F4" w14:textId="77777777" w:rsidR="00902463" w:rsidRPr="009C156F" w:rsidRDefault="00902463" w:rsidP="00B24D85">
      <w:pPr>
        <w:jc w:val="both"/>
        <w:rPr>
          <w:rFonts w:ascii="Arial" w:hAnsi="Arial" w:cs="Arial"/>
          <w:sz w:val="12"/>
          <w:szCs w:val="12"/>
        </w:rPr>
      </w:pPr>
    </w:p>
    <w:p w14:paraId="4E96C2BF" w14:textId="25648A04" w:rsidR="00902463" w:rsidRPr="00305FBD" w:rsidRDefault="00902463" w:rsidP="00B24D85">
      <w:pPr>
        <w:pStyle w:val="ListParagraph"/>
        <w:numPr>
          <w:ilvl w:val="0"/>
          <w:numId w:val="36"/>
        </w:numPr>
        <w:spacing w:after="0" w:line="360" w:lineRule="auto"/>
        <w:jc w:val="both"/>
        <w:rPr>
          <w:rFonts w:ascii="Arial" w:hAnsi="Arial" w:cs="Arial"/>
          <w:szCs w:val="24"/>
        </w:rPr>
      </w:pPr>
      <w:r w:rsidRPr="00305FBD">
        <w:rPr>
          <w:rFonts w:ascii="Arial" w:hAnsi="Arial" w:cs="Arial"/>
          <w:szCs w:val="24"/>
        </w:rPr>
        <w:t>I, ____________________________________________, a registered veterinary surgeon, certify that I have clinically examined all rams* (see footnote below) presented on     /     /     (date) by ___________________________________________________</w:t>
      </w:r>
      <w:r w:rsidR="0022051F">
        <w:rPr>
          <w:rFonts w:ascii="Arial" w:hAnsi="Arial" w:cs="Arial"/>
          <w:szCs w:val="24"/>
        </w:rPr>
        <w:t>_</w:t>
      </w:r>
      <w:r w:rsidRPr="00305FBD">
        <w:rPr>
          <w:rFonts w:ascii="Arial" w:hAnsi="Arial" w:cs="Arial"/>
          <w:b/>
          <w:szCs w:val="24"/>
        </w:rPr>
        <w:t xml:space="preserve"> </w:t>
      </w:r>
      <w:r w:rsidRPr="00305FBD">
        <w:rPr>
          <w:rFonts w:ascii="Arial" w:hAnsi="Arial" w:cs="Arial"/>
          <w:szCs w:val="24"/>
        </w:rPr>
        <w:t>(owner)</w:t>
      </w:r>
    </w:p>
    <w:p w14:paraId="08B9E584" w14:textId="44D4E206" w:rsidR="00902463" w:rsidRPr="00305FBD" w:rsidRDefault="00902463" w:rsidP="00B24D85">
      <w:pPr>
        <w:spacing w:line="360" w:lineRule="auto"/>
        <w:ind w:firstLine="720"/>
        <w:jc w:val="both"/>
        <w:rPr>
          <w:rFonts w:ascii="Arial" w:hAnsi="Arial" w:cs="Arial"/>
          <w:szCs w:val="24"/>
        </w:rPr>
      </w:pPr>
      <w:r w:rsidRPr="00305FBD">
        <w:rPr>
          <w:rFonts w:ascii="Arial" w:hAnsi="Arial" w:cs="Arial"/>
          <w:szCs w:val="24"/>
        </w:rPr>
        <w:t>at __________________________________________________________(location)</w:t>
      </w:r>
    </w:p>
    <w:p w14:paraId="5EA6C168" w14:textId="77777777" w:rsidR="00902463" w:rsidRPr="00305FBD" w:rsidRDefault="00902463" w:rsidP="00B24D85">
      <w:pPr>
        <w:jc w:val="both"/>
        <w:rPr>
          <w:rFonts w:ascii="Arial" w:hAnsi="Arial" w:cs="Arial"/>
          <w:szCs w:val="24"/>
        </w:rPr>
      </w:pPr>
      <w:r w:rsidRPr="00305FBD">
        <w:rPr>
          <w:rFonts w:ascii="Arial" w:hAnsi="Arial" w:cs="Arial"/>
          <w:szCs w:val="24"/>
        </w:rPr>
        <w:t>and that all blood samples for Ovine Brucellosis testing are individually identified as required.</w:t>
      </w:r>
    </w:p>
    <w:p w14:paraId="3E56A56C" w14:textId="77777777" w:rsidR="00902463" w:rsidRPr="00305FBD" w:rsidRDefault="00902463" w:rsidP="00B24D85">
      <w:pPr>
        <w:ind w:left="709" w:hanging="709"/>
        <w:jc w:val="both"/>
        <w:rPr>
          <w:rFonts w:ascii="Arial" w:hAnsi="Arial" w:cs="Arial"/>
          <w:szCs w:val="24"/>
        </w:rPr>
      </w:pPr>
      <w:r w:rsidRPr="00305FBD">
        <w:rPr>
          <w:rFonts w:ascii="Arial" w:hAnsi="Arial" w:cs="Arial"/>
          <w:szCs w:val="24"/>
        </w:rPr>
        <w:t>Tick appropriate boxes:</w:t>
      </w:r>
    </w:p>
    <w:p w14:paraId="1D14F6A1" w14:textId="204C5830" w:rsidR="00902463" w:rsidRPr="00305FBD" w:rsidRDefault="00902463" w:rsidP="00B24D85">
      <w:pPr>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ab/>
        <w:t>No clinical cases of epididymitis are present in the herd</w:t>
      </w:r>
      <w:r w:rsidR="0022051F">
        <w:rPr>
          <w:rFonts w:ascii="Arial" w:hAnsi="Arial" w:cs="Arial"/>
          <w:szCs w:val="24"/>
        </w:rPr>
        <w:t>.</w:t>
      </w:r>
    </w:p>
    <w:p w14:paraId="48464286" w14:textId="4BE07958" w:rsidR="00902463" w:rsidRPr="00305FBD" w:rsidRDefault="00902463" w:rsidP="00B24D85">
      <w:pPr>
        <w:ind w:left="709" w:hanging="709"/>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ab/>
        <w:t xml:space="preserve">Clinical cases are indicated in the </w:t>
      </w:r>
      <w:r w:rsidR="0022051F">
        <w:rPr>
          <w:rFonts w:ascii="Arial" w:hAnsi="Arial" w:cs="Arial"/>
          <w:szCs w:val="24"/>
        </w:rPr>
        <w:t>‘c</w:t>
      </w:r>
      <w:r w:rsidRPr="00305FBD">
        <w:rPr>
          <w:rFonts w:ascii="Arial" w:hAnsi="Arial" w:cs="Arial"/>
          <w:szCs w:val="24"/>
        </w:rPr>
        <w:t>omments</w:t>
      </w:r>
      <w:r w:rsidR="0022051F">
        <w:rPr>
          <w:rFonts w:ascii="Arial" w:hAnsi="Arial" w:cs="Arial"/>
          <w:szCs w:val="24"/>
        </w:rPr>
        <w:t>’</w:t>
      </w:r>
      <w:r w:rsidRPr="00305FBD">
        <w:rPr>
          <w:rFonts w:ascii="Arial" w:hAnsi="Arial" w:cs="Arial"/>
          <w:szCs w:val="24"/>
        </w:rPr>
        <w:t xml:space="preserve"> column on the laboratory continuation sheet submitted with the blood samples.</w:t>
      </w:r>
    </w:p>
    <w:p w14:paraId="4A72E5D2" w14:textId="77777777" w:rsidR="00902463" w:rsidRPr="00305FBD" w:rsidRDefault="00902463" w:rsidP="00B24D85">
      <w:pPr>
        <w:ind w:left="709" w:hanging="709"/>
        <w:jc w:val="both"/>
        <w:rPr>
          <w:rFonts w:ascii="Arial" w:hAnsi="Arial" w:cs="Arial"/>
          <w:szCs w:val="24"/>
        </w:rPr>
      </w:pPr>
      <w:r w:rsidRPr="00305FBD">
        <w:rPr>
          <w:rFonts w:ascii="Arial" w:hAnsi="Arial" w:cs="Arial"/>
          <w:szCs w:val="24"/>
        </w:rPr>
        <w:t>This test is for:</w:t>
      </w:r>
    </w:p>
    <w:p w14:paraId="34E78CA5" w14:textId="2BBC073D" w:rsidR="00902463" w:rsidRPr="00305FBD" w:rsidRDefault="00902463" w:rsidP="00B24D85">
      <w:pPr>
        <w:spacing w:before="120"/>
        <w:ind w:left="706" w:hanging="706"/>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 xml:space="preserve">  Initial accreditation – 1</w:t>
      </w:r>
      <w:r w:rsidRPr="00305FBD">
        <w:rPr>
          <w:rFonts w:ascii="Arial" w:hAnsi="Arial" w:cs="Arial"/>
          <w:szCs w:val="24"/>
          <w:vertAlign w:val="superscript"/>
        </w:rPr>
        <w:t>st</w:t>
      </w:r>
      <w:r w:rsidRPr="00305FBD">
        <w:rPr>
          <w:rFonts w:ascii="Arial" w:hAnsi="Arial" w:cs="Arial"/>
          <w:szCs w:val="24"/>
        </w:rPr>
        <w:t xml:space="preserve"> test</w:t>
      </w:r>
      <w:r w:rsidRPr="00305FBD">
        <w:rPr>
          <w:rFonts w:ascii="Arial" w:hAnsi="Arial" w:cs="Arial"/>
          <w:szCs w:val="24"/>
        </w:rPr>
        <w:tab/>
      </w:r>
      <w:r w:rsidR="00305FBD">
        <w:rPr>
          <w:rFonts w:ascii="Arial" w:hAnsi="Arial" w:cs="Arial"/>
          <w:szCs w:val="24"/>
        </w:rPr>
        <w:tab/>
      </w:r>
      <w:r w:rsidRPr="00305FBD">
        <w:rPr>
          <w:rFonts w:ascii="Arial" w:hAnsi="Arial" w:cs="Arial"/>
          <w:szCs w:val="24"/>
        </w:rPr>
        <w:sym w:font="Symbol" w:char="F0FF"/>
      </w:r>
      <w:r w:rsidRPr="00305FBD">
        <w:rPr>
          <w:rFonts w:ascii="Arial" w:hAnsi="Arial" w:cs="Arial"/>
          <w:szCs w:val="24"/>
        </w:rPr>
        <w:t xml:space="preserve">   Initial accreditation - 2</w:t>
      </w:r>
      <w:r w:rsidRPr="00305FBD">
        <w:rPr>
          <w:rFonts w:ascii="Arial" w:hAnsi="Arial" w:cs="Arial"/>
          <w:szCs w:val="24"/>
          <w:vertAlign w:val="superscript"/>
        </w:rPr>
        <w:t>nd</w:t>
      </w:r>
      <w:r w:rsidRPr="00305FBD">
        <w:rPr>
          <w:rFonts w:ascii="Arial" w:hAnsi="Arial" w:cs="Arial"/>
          <w:szCs w:val="24"/>
        </w:rPr>
        <w:t xml:space="preserve"> test</w:t>
      </w:r>
    </w:p>
    <w:p w14:paraId="320B6A3D" w14:textId="77777777" w:rsidR="00902463" w:rsidRPr="00305FBD" w:rsidRDefault="00902463" w:rsidP="00B24D85">
      <w:pPr>
        <w:spacing w:before="120"/>
        <w:ind w:left="706" w:hanging="706"/>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 xml:space="preserve">  Re-accreditation </w:t>
      </w:r>
    </w:p>
    <w:p w14:paraId="7AF766E5" w14:textId="551ABBEA" w:rsidR="00902463" w:rsidRPr="00305FBD" w:rsidRDefault="00902463" w:rsidP="00B24D85">
      <w:pPr>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 xml:space="preserve">  Part flock</w:t>
      </w:r>
      <w:r w:rsidRPr="00305FBD">
        <w:rPr>
          <w:rFonts w:ascii="Arial" w:hAnsi="Arial" w:cs="Arial"/>
          <w:szCs w:val="24"/>
        </w:rPr>
        <w:tab/>
      </w:r>
      <w:r w:rsidRPr="00305FBD">
        <w:rPr>
          <w:rFonts w:ascii="Arial" w:hAnsi="Arial" w:cs="Arial"/>
          <w:szCs w:val="24"/>
        </w:rPr>
        <w:tab/>
      </w:r>
      <w:r w:rsidRPr="00305FBD">
        <w:rPr>
          <w:rFonts w:ascii="Arial" w:hAnsi="Arial" w:cs="Arial"/>
          <w:szCs w:val="24"/>
        </w:rPr>
        <w:sym w:font="Symbol" w:char="F0FF"/>
      </w:r>
      <w:r w:rsidRPr="00305FBD">
        <w:rPr>
          <w:rFonts w:ascii="Arial" w:hAnsi="Arial" w:cs="Arial"/>
          <w:szCs w:val="24"/>
        </w:rPr>
        <w:t xml:space="preserve">   Whole flock</w:t>
      </w:r>
      <w:r w:rsidRPr="00305FBD">
        <w:rPr>
          <w:rFonts w:ascii="Arial" w:hAnsi="Arial" w:cs="Arial"/>
          <w:szCs w:val="24"/>
        </w:rPr>
        <w:tab/>
      </w:r>
      <w:r w:rsidRPr="00305FBD">
        <w:rPr>
          <w:rFonts w:ascii="Arial" w:hAnsi="Arial" w:cs="Arial"/>
          <w:szCs w:val="24"/>
        </w:rPr>
        <w:sym w:font="Symbol" w:char="F0FF"/>
      </w:r>
      <w:r w:rsidRPr="00305FBD">
        <w:rPr>
          <w:rFonts w:ascii="Arial" w:hAnsi="Arial" w:cs="Arial"/>
          <w:szCs w:val="24"/>
        </w:rPr>
        <w:t xml:space="preserve">   Introductions</w:t>
      </w:r>
      <w:r w:rsidRPr="00305FBD">
        <w:rPr>
          <w:rFonts w:ascii="Arial" w:hAnsi="Arial" w:cs="Arial"/>
          <w:szCs w:val="24"/>
        </w:rPr>
        <w:tab/>
      </w:r>
      <w:r w:rsidRPr="00305FBD">
        <w:rPr>
          <w:rFonts w:ascii="Arial" w:hAnsi="Arial" w:cs="Arial"/>
          <w:szCs w:val="24"/>
        </w:rPr>
        <w:sym w:font="Symbol" w:char="F0FF"/>
      </w:r>
      <w:r w:rsidRPr="00305FBD">
        <w:rPr>
          <w:rFonts w:ascii="Arial" w:hAnsi="Arial" w:cs="Arial"/>
          <w:szCs w:val="24"/>
        </w:rPr>
        <w:t xml:space="preserve">   Other</w:t>
      </w:r>
    </w:p>
    <w:p w14:paraId="00335D00" w14:textId="77777777" w:rsidR="00902463" w:rsidRPr="009C156F" w:rsidRDefault="00902463" w:rsidP="00B24D85">
      <w:pPr>
        <w:jc w:val="both"/>
        <w:rPr>
          <w:rFonts w:ascii="Arial" w:hAnsi="Arial" w:cs="Arial"/>
          <w:sz w:val="20"/>
          <w:szCs w:val="20"/>
        </w:rPr>
      </w:pPr>
    </w:p>
    <w:p w14:paraId="4D837B93" w14:textId="1F95448F" w:rsidR="00902463" w:rsidRDefault="00902463" w:rsidP="00B24D85">
      <w:pPr>
        <w:jc w:val="both"/>
        <w:rPr>
          <w:rFonts w:ascii="Arial" w:hAnsi="Arial" w:cs="Arial"/>
          <w:szCs w:val="24"/>
        </w:rPr>
      </w:pPr>
      <w:r w:rsidRPr="00305FBD">
        <w:rPr>
          <w:rFonts w:ascii="Arial" w:hAnsi="Arial" w:cs="Arial"/>
          <w:szCs w:val="24"/>
        </w:rPr>
        <w:t>Registered veterinarian signature:</w:t>
      </w:r>
      <w:r w:rsidR="009C156F">
        <w:rPr>
          <w:rFonts w:ascii="Arial" w:hAnsi="Arial" w:cs="Arial"/>
          <w:szCs w:val="24"/>
        </w:rPr>
        <w:t xml:space="preserve">  _____</w:t>
      </w:r>
      <w:r w:rsidRPr="00305FBD">
        <w:rPr>
          <w:rFonts w:ascii="Arial" w:hAnsi="Arial" w:cs="Arial"/>
          <w:szCs w:val="24"/>
        </w:rPr>
        <w:t>_________________________</w:t>
      </w:r>
    </w:p>
    <w:p w14:paraId="135A3B67" w14:textId="77777777" w:rsidR="00305FBD" w:rsidRPr="00D36F11" w:rsidRDefault="00305FBD" w:rsidP="00B24D85">
      <w:pPr>
        <w:jc w:val="both"/>
        <w:rPr>
          <w:rFonts w:ascii="Arial" w:hAnsi="Arial" w:cs="Arial"/>
          <w:sz w:val="2"/>
          <w:szCs w:val="2"/>
        </w:rPr>
      </w:pPr>
    </w:p>
    <w:p w14:paraId="0391858C" w14:textId="43C15FAC" w:rsidR="003219A5" w:rsidRPr="009C156F" w:rsidRDefault="00902463" w:rsidP="00B24D85">
      <w:pPr>
        <w:spacing w:after="0"/>
        <w:jc w:val="both"/>
        <w:rPr>
          <w:rFonts w:ascii="Arial" w:eastAsiaTheme="majorEastAsia" w:hAnsi="Arial" w:cs="Arial"/>
          <w:b/>
          <w:color w:val="607F75"/>
          <w:sz w:val="20"/>
          <w:szCs w:val="20"/>
        </w:rPr>
      </w:pPr>
      <w:r w:rsidRPr="009C156F">
        <w:rPr>
          <w:rFonts w:ascii="Arial" w:hAnsi="Arial" w:cs="Arial"/>
          <w:b/>
          <w:bCs/>
          <w:sz w:val="22"/>
        </w:rPr>
        <w:t>Accreditation</w:t>
      </w:r>
      <w:r w:rsidRPr="009C156F">
        <w:rPr>
          <w:rFonts w:ascii="Arial" w:hAnsi="Arial" w:cs="Arial"/>
          <w:sz w:val="22"/>
        </w:rPr>
        <w:t xml:space="preserve"> - all rams &gt;10months of age and any rams 6-10 months of age with palpable testicular abnormalities, and for</w:t>
      </w:r>
      <w:r w:rsidR="009C156F">
        <w:rPr>
          <w:rFonts w:ascii="Arial" w:hAnsi="Arial" w:cs="Arial"/>
          <w:sz w:val="22"/>
        </w:rPr>
        <w:t xml:space="preserve"> </w:t>
      </w:r>
      <w:r w:rsidRPr="009C156F">
        <w:rPr>
          <w:rFonts w:ascii="Arial" w:hAnsi="Arial" w:cs="Arial"/>
          <w:b/>
          <w:bCs/>
          <w:sz w:val="22"/>
        </w:rPr>
        <w:t xml:space="preserve">Reaccreditation - </w:t>
      </w:r>
      <w:r w:rsidRPr="009C156F">
        <w:rPr>
          <w:rFonts w:ascii="Arial" w:hAnsi="Arial" w:cs="Arial"/>
          <w:sz w:val="22"/>
        </w:rPr>
        <w:t xml:space="preserve">all rams &gt;10 months of age - NB. a sample of the sale rams 10-12 months of age is acceptable (see 2.2.4 of Guidelines for the minimum number of sale rams </w:t>
      </w:r>
      <w:r w:rsidRPr="00305FBD">
        <w:rPr>
          <w:rFonts w:ascii="Arial" w:hAnsi="Arial" w:cs="Arial"/>
          <w:szCs w:val="24"/>
        </w:rPr>
        <w:t xml:space="preserve">that </w:t>
      </w:r>
      <w:r w:rsidRPr="009C156F">
        <w:rPr>
          <w:rFonts w:ascii="Arial" w:hAnsi="Arial" w:cs="Arial"/>
          <w:sz w:val="20"/>
          <w:szCs w:val="20"/>
        </w:rPr>
        <w:t>need to be tested).</w:t>
      </w:r>
      <w:r w:rsidR="003219A5" w:rsidRPr="009C156F">
        <w:rPr>
          <w:rFonts w:ascii="Arial" w:hAnsi="Arial" w:cs="Arial"/>
          <w:sz w:val="20"/>
          <w:szCs w:val="20"/>
        </w:rPr>
        <w:br w:type="page"/>
      </w:r>
    </w:p>
    <w:p w14:paraId="0DA8E4BF" w14:textId="77777777" w:rsidR="0022051F" w:rsidRPr="0022051F" w:rsidRDefault="0022051F" w:rsidP="009C156F">
      <w:pPr>
        <w:pStyle w:val="Heading2"/>
        <w:spacing w:before="0"/>
        <w:rPr>
          <w:rStyle w:val="Heading1Char"/>
          <w:b/>
          <w:bCs/>
          <w:sz w:val="28"/>
          <w:szCs w:val="22"/>
        </w:rPr>
      </w:pPr>
    </w:p>
    <w:p w14:paraId="714756E0" w14:textId="08E67F28" w:rsidR="00902463" w:rsidRPr="007F0BF4" w:rsidRDefault="00902463" w:rsidP="009C156F">
      <w:pPr>
        <w:pStyle w:val="Heading2"/>
        <w:spacing w:before="0"/>
        <w:rPr>
          <w:rFonts w:ascii="Arial" w:hAnsi="Arial" w:cs="Arial"/>
          <w:sz w:val="28"/>
          <w:szCs w:val="28"/>
        </w:rPr>
      </w:pPr>
      <w:r w:rsidRPr="00305FBD">
        <w:rPr>
          <w:rStyle w:val="Heading1Char"/>
          <w:b/>
          <w:bCs/>
        </w:rPr>
        <w:t>Ovine Brucellosis Accreditation Scheme Testing</w:t>
      </w:r>
      <w:r>
        <w:rPr>
          <w:rFonts w:ascii="Arial" w:hAnsi="Arial" w:cs="Arial"/>
          <w:sz w:val="28"/>
          <w:szCs w:val="28"/>
        </w:rPr>
        <w:t xml:space="preserve">                 </w:t>
      </w:r>
      <w:r w:rsidRPr="007A1058">
        <w:rPr>
          <w:rFonts w:ascii="Arial" w:hAnsi="Arial" w:cs="Arial"/>
          <w:sz w:val="28"/>
          <w:szCs w:val="28"/>
        </w:rPr>
        <w:t xml:space="preserve"> </w:t>
      </w:r>
      <w:r w:rsidRPr="00305FBD">
        <w:rPr>
          <w:rFonts w:ascii="Arial" w:hAnsi="Arial" w:cs="Arial"/>
          <w:color w:val="auto"/>
          <w:sz w:val="28"/>
          <w:szCs w:val="28"/>
        </w:rPr>
        <w:t>F</w:t>
      </w:r>
      <w:r w:rsidR="00305FBD">
        <w:rPr>
          <w:rFonts w:ascii="Arial" w:hAnsi="Arial" w:cs="Arial"/>
          <w:color w:val="auto"/>
          <w:sz w:val="28"/>
          <w:szCs w:val="28"/>
        </w:rPr>
        <w:t>orm 3</w:t>
      </w:r>
    </w:p>
    <w:p w14:paraId="4BE96A24" w14:textId="77777777" w:rsidR="0022051F" w:rsidRPr="0022051F" w:rsidRDefault="0022051F" w:rsidP="00902463">
      <w:pPr>
        <w:pStyle w:val="Heading2"/>
        <w:spacing w:before="0"/>
        <w:rPr>
          <w:rFonts w:ascii="Arial" w:hAnsi="Arial" w:cs="Arial"/>
          <w:b w:val="0"/>
          <w:sz w:val="8"/>
          <w:szCs w:val="12"/>
        </w:rPr>
      </w:pPr>
    </w:p>
    <w:p w14:paraId="29D7D54E" w14:textId="73598252" w:rsidR="00902463" w:rsidRPr="00D70CFB" w:rsidRDefault="00902463" w:rsidP="0022051F">
      <w:pPr>
        <w:pStyle w:val="Heading2"/>
        <w:spacing w:before="0"/>
        <w:rPr>
          <w:rFonts w:ascii="Arial" w:hAnsi="Arial" w:cs="Arial"/>
          <w:b w:val="0"/>
          <w:sz w:val="22"/>
        </w:rPr>
      </w:pPr>
      <w:r w:rsidRPr="00D70CFB">
        <w:rPr>
          <w:rFonts w:ascii="Arial" w:hAnsi="Arial" w:cs="Arial"/>
          <w:b w:val="0"/>
          <w:sz w:val="22"/>
        </w:rPr>
        <w:t>D</w:t>
      </w:r>
      <w:r>
        <w:rPr>
          <w:rFonts w:ascii="Arial" w:hAnsi="Arial" w:cs="Arial"/>
          <w:b w:val="0"/>
          <w:sz w:val="22"/>
        </w:rPr>
        <w:t>PIRD</w:t>
      </w:r>
      <w:r w:rsidRPr="00D70CFB">
        <w:rPr>
          <w:rFonts w:ascii="Arial" w:hAnsi="Arial" w:cs="Arial"/>
          <w:b w:val="0"/>
          <w:sz w:val="22"/>
        </w:rPr>
        <w:t xml:space="preserve"> Diagnostic Laboratory Services (DDLS)</w:t>
      </w:r>
    </w:p>
    <w:p w14:paraId="581EDC1D" w14:textId="77777777" w:rsidR="00902463" w:rsidRPr="00D70CFB" w:rsidRDefault="00902463" w:rsidP="0022051F">
      <w:pPr>
        <w:pStyle w:val="Para"/>
        <w:spacing w:after="120"/>
        <w:rPr>
          <w:rFonts w:ascii="Arial" w:hAnsi="Arial" w:cs="Arial"/>
          <w:sz w:val="22"/>
        </w:rPr>
      </w:pPr>
      <w:r w:rsidRPr="00D70CFB">
        <w:rPr>
          <w:rFonts w:ascii="Arial" w:hAnsi="Arial" w:cs="Arial"/>
          <w:sz w:val="22"/>
        </w:rPr>
        <w:t xml:space="preserve">3 Baron-Hay Court, </w:t>
      </w:r>
    </w:p>
    <w:p w14:paraId="32EF2904" w14:textId="77777777" w:rsidR="00902463" w:rsidRPr="00D70CFB" w:rsidRDefault="00902463" w:rsidP="0022051F">
      <w:pPr>
        <w:pStyle w:val="Para"/>
        <w:spacing w:after="120"/>
        <w:rPr>
          <w:rFonts w:ascii="Arial" w:hAnsi="Arial" w:cs="Arial"/>
          <w:sz w:val="22"/>
        </w:rPr>
      </w:pPr>
      <w:r w:rsidRPr="00D70CFB">
        <w:rPr>
          <w:rFonts w:ascii="Arial" w:hAnsi="Arial" w:cs="Arial"/>
          <w:sz w:val="22"/>
        </w:rPr>
        <w:t>South Perth, WA, 6151</w:t>
      </w:r>
    </w:p>
    <w:p w14:paraId="1C05482F" w14:textId="01B6300E" w:rsidR="00902463" w:rsidRPr="0022051F" w:rsidRDefault="00902463" w:rsidP="0022051F">
      <w:pPr>
        <w:pStyle w:val="Para"/>
        <w:spacing w:line="276" w:lineRule="auto"/>
        <w:ind w:firstLine="720"/>
        <w:rPr>
          <w:rFonts w:ascii="Arial" w:hAnsi="Arial" w:cs="Arial"/>
          <w:sz w:val="10"/>
          <w:szCs w:val="10"/>
        </w:rPr>
      </w:pPr>
    </w:p>
    <w:p w14:paraId="320076C0" w14:textId="77777777" w:rsidR="0022051F" w:rsidRPr="0022051F" w:rsidRDefault="0022051F" w:rsidP="00902463">
      <w:pPr>
        <w:rPr>
          <w:rFonts w:ascii="Arial" w:hAnsi="Arial" w:cs="Arial"/>
          <w:sz w:val="2"/>
          <w:szCs w:val="2"/>
        </w:rPr>
      </w:pPr>
    </w:p>
    <w:p w14:paraId="11AF02BA" w14:textId="68E58EED" w:rsidR="00902463" w:rsidRPr="007F0BF4" w:rsidRDefault="00902463" w:rsidP="00902463">
      <w:pPr>
        <w:rPr>
          <w:rFonts w:ascii="Arial" w:hAnsi="Arial" w:cs="Arial"/>
        </w:rPr>
      </w:pPr>
      <w:r w:rsidRPr="007F0BF4">
        <w:rPr>
          <w:rFonts w:ascii="Arial" w:hAnsi="Arial" w:cs="Arial"/>
        </w:rPr>
        <w:t>Name:  _____</w:t>
      </w:r>
      <w:r>
        <w:rPr>
          <w:rFonts w:ascii="Arial" w:hAnsi="Arial" w:cs="Arial"/>
        </w:rPr>
        <w:t xml:space="preserve">_____________________________ </w:t>
      </w:r>
      <w:r>
        <w:rPr>
          <w:rFonts w:ascii="Arial" w:hAnsi="Arial" w:cs="Arial"/>
        </w:rPr>
        <w:tab/>
        <w:t xml:space="preserve">   </w:t>
      </w:r>
      <w:r w:rsidRPr="007F0BF4">
        <w:rPr>
          <w:rFonts w:ascii="Arial" w:hAnsi="Arial" w:cs="Arial"/>
        </w:rPr>
        <w:t xml:space="preserve"> </w:t>
      </w:r>
      <w:r>
        <w:rPr>
          <w:rFonts w:ascii="Arial" w:hAnsi="Arial" w:cs="Arial"/>
        </w:rPr>
        <w:t>PIC</w:t>
      </w:r>
      <w:r w:rsidRPr="007F0BF4">
        <w:rPr>
          <w:rFonts w:ascii="Arial" w:hAnsi="Arial" w:cs="Arial"/>
        </w:rPr>
        <w:t>: ____________________</w:t>
      </w:r>
    </w:p>
    <w:p w14:paraId="7DEA28A3" w14:textId="77777777" w:rsidR="0022051F" w:rsidRPr="00D36F11" w:rsidRDefault="0022051F" w:rsidP="00902463">
      <w:pPr>
        <w:ind w:left="709" w:hanging="709"/>
        <w:rPr>
          <w:rFonts w:ascii="Arial" w:hAnsi="Arial" w:cs="Arial"/>
          <w:sz w:val="2"/>
          <w:szCs w:val="2"/>
        </w:rPr>
      </w:pPr>
    </w:p>
    <w:p w14:paraId="02085046" w14:textId="048BAFF6" w:rsidR="00902463" w:rsidRPr="007F0BF4" w:rsidRDefault="00902463" w:rsidP="00902463">
      <w:pPr>
        <w:ind w:left="709" w:hanging="709"/>
        <w:rPr>
          <w:rFonts w:ascii="Arial" w:hAnsi="Arial" w:cs="Arial"/>
        </w:rPr>
      </w:pPr>
      <w:r w:rsidRPr="007F0BF4">
        <w:rPr>
          <w:rFonts w:ascii="Arial" w:hAnsi="Arial" w:cs="Arial"/>
        </w:rPr>
        <w:t>This test is for:</w:t>
      </w:r>
    </w:p>
    <w:p w14:paraId="13FC3179" w14:textId="6C1E8F71" w:rsidR="00902463" w:rsidRDefault="00902463" w:rsidP="00902463">
      <w:pPr>
        <w:spacing w:before="120" w:after="0"/>
        <w:ind w:left="706" w:hanging="706"/>
        <w:rPr>
          <w:rFonts w:ascii="Arial" w:hAnsi="Arial" w:cs="Arial"/>
        </w:rPr>
      </w:pPr>
      <w:r w:rsidRPr="007F0BF4">
        <w:rPr>
          <w:rFonts w:ascii="Arial" w:hAnsi="Arial" w:cs="Arial"/>
        </w:rPr>
        <w:sym w:font="Symbol" w:char="F0FF"/>
      </w:r>
      <w:r w:rsidRPr="007F0BF4">
        <w:rPr>
          <w:rFonts w:ascii="Arial" w:hAnsi="Arial" w:cs="Arial"/>
        </w:rPr>
        <w:t xml:space="preserve">  </w:t>
      </w:r>
      <w:r>
        <w:rPr>
          <w:rFonts w:ascii="Arial" w:hAnsi="Arial" w:cs="Arial"/>
        </w:rPr>
        <w:t>Initial accreditation – 1</w:t>
      </w:r>
      <w:r w:rsidRPr="00E83BF5">
        <w:rPr>
          <w:rFonts w:ascii="Arial" w:hAnsi="Arial" w:cs="Arial"/>
          <w:vertAlign w:val="superscript"/>
        </w:rPr>
        <w:t>st</w:t>
      </w:r>
      <w:r>
        <w:rPr>
          <w:rFonts w:ascii="Arial" w:hAnsi="Arial" w:cs="Arial"/>
        </w:rPr>
        <w:t xml:space="preserve"> test</w:t>
      </w:r>
      <w:r w:rsidRPr="007F0BF4">
        <w:rPr>
          <w:rFonts w:ascii="Arial" w:hAnsi="Arial" w:cs="Arial"/>
        </w:rPr>
        <w:tab/>
      </w:r>
      <w:r w:rsidR="00251D6E">
        <w:rPr>
          <w:rFonts w:ascii="Arial" w:hAnsi="Arial" w:cs="Arial"/>
        </w:rPr>
        <w:tab/>
      </w:r>
      <w:r w:rsidRPr="007F0BF4">
        <w:rPr>
          <w:rFonts w:ascii="Arial" w:hAnsi="Arial" w:cs="Arial"/>
        </w:rPr>
        <w:sym w:font="Symbol" w:char="F0FF"/>
      </w:r>
      <w:r w:rsidRPr="007F0BF4">
        <w:rPr>
          <w:rFonts w:ascii="Arial" w:hAnsi="Arial" w:cs="Arial"/>
        </w:rPr>
        <w:t xml:space="preserve">   </w:t>
      </w:r>
      <w:r>
        <w:rPr>
          <w:rFonts w:ascii="Arial" w:hAnsi="Arial" w:cs="Arial"/>
        </w:rPr>
        <w:t xml:space="preserve">Initial accreditation - </w:t>
      </w:r>
      <w:r w:rsidRPr="007F0BF4">
        <w:rPr>
          <w:rFonts w:ascii="Arial" w:hAnsi="Arial" w:cs="Arial"/>
        </w:rPr>
        <w:t>2</w:t>
      </w:r>
      <w:r w:rsidRPr="007F0BF4">
        <w:rPr>
          <w:rFonts w:ascii="Arial" w:hAnsi="Arial" w:cs="Arial"/>
          <w:vertAlign w:val="superscript"/>
        </w:rPr>
        <w:t>nd</w:t>
      </w:r>
      <w:r w:rsidRPr="007F0BF4">
        <w:rPr>
          <w:rFonts w:ascii="Arial" w:hAnsi="Arial" w:cs="Arial"/>
        </w:rPr>
        <w:t xml:space="preserve"> </w:t>
      </w:r>
      <w:r>
        <w:rPr>
          <w:rFonts w:ascii="Arial" w:hAnsi="Arial" w:cs="Arial"/>
        </w:rPr>
        <w:t>test</w:t>
      </w:r>
    </w:p>
    <w:p w14:paraId="4D02B099" w14:textId="77777777" w:rsidR="00902463" w:rsidRPr="007F0BF4" w:rsidRDefault="00902463" w:rsidP="00902463">
      <w:pPr>
        <w:spacing w:before="120" w:after="0"/>
        <w:ind w:left="706" w:hanging="706"/>
        <w:rPr>
          <w:rFonts w:ascii="Arial" w:hAnsi="Arial" w:cs="Arial"/>
        </w:rPr>
      </w:pPr>
      <w:r w:rsidRPr="007F0BF4">
        <w:rPr>
          <w:rFonts w:ascii="Arial" w:hAnsi="Arial" w:cs="Arial"/>
        </w:rPr>
        <w:sym w:font="Symbol" w:char="F0FF"/>
      </w:r>
      <w:r w:rsidRPr="007F0BF4">
        <w:rPr>
          <w:rFonts w:ascii="Arial" w:hAnsi="Arial" w:cs="Arial"/>
        </w:rPr>
        <w:t xml:space="preserve">  Re-accreditation </w:t>
      </w:r>
    </w:p>
    <w:p w14:paraId="7B3DAC8E" w14:textId="77777777" w:rsidR="00902463" w:rsidRPr="007F0BF4" w:rsidRDefault="00902463" w:rsidP="00902463">
      <w:pPr>
        <w:spacing w:before="120" w:after="0"/>
        <w:ind w:left="706" w:hanging="706"/>
        <w:rPr>
          <w:rFonts w:ascii="Arial" w:hAnsi="Arial" w:cs="Arial"/>
        </w:rPr>
      </w:pPr>
      <w:r w:rsidRPr="007F0BF4">
        <w:rPr>
          <w:rFonts w:ascii="Arial" w:hAnsi="Arial" w:cs="Arial"/>
        </w:rPr>
        <w:sym w:font="Symbol" w:char="F0FF"/>
      </w:r>
      <w:r w:rsidRPr="007F0BF4">
        <w:rPr>
          <w:rFonts w:ascii="Arial" w:hAnsi="Arial" w:cs="Arial"/>
        </w:rPr>
        <w:t xml:space="preserve">   </w:t>
      </w:r>
      <w:r>
        <w:rPr>
          <w:rFonts w:ascii="Arial" w:hAnsi="Arial" w:cs="Arial"/>
        </w:rPr>
        <w:t xml:space="preserve">Introductions - </w:t>
      </w:r>
      <w:r w:rsidRPr="007F0BF4">
        <w:rPr>
          <w:rFonts w:ascii="Arial" w:hAnsi="Arial" w:cs="Arial"/>
        </w:rPr>
        <w:t>1</w:t>
      </w:r>
      <w:r w:rsidRPr="007F0BF4">
        <w:rPr>
          <w:rFonts w:ascii="Arial" w:hAnsi="Arial" w:cs="Arial"/>
          <w:vertAlign w:val="superscript"/>
        </w:rPr>
        <w:t>st</w:t>
      </w:r>
      <w:r w:rsidRPr="007F0BF4">
        <w:rPr>
          <w:rFonts w:ascii="Arial" w:hAnsi="Arial" w:cs="Arial"/>
        </w:rPr>
        <w:t xml:space="preserve"> test</w:t>
      </w:r>
      <w:r w:rsidRPr="007F0BF4">
        <w:rPr>
          <w:rFonts w:ascii="Arial" w:hAnsi="Arial" w:cs="Arial"/>
        </w:rPr>
        <w:tab/>
      </w:r>
      <w:r w:rsidRPr="007F0BF4">
        <w:rPr>
          <w:rFonts w:ascii="Arial" w:hAnsi="Arial" w:cs="Arial"/>
        </w:rPr>
        <w:sym w:font="Symbol" w:char="F0FF"/>
      </w:r>
      <w:r w:rsidRPr="007F0BF4">
        <w:rPr>
          <w:rFonts w:ascii="Arial" w:hAnsi="Arial" w:cs="Arial"/>
        </w:rPr>
        <w:t xml:space="preserve">   </w:t>
      </w:r>
      <w:r>
        <w:rPr>
          <w:rFonts w:ascii="Arial" w:hAnsi="Arial" w:cs="Arial"/>
        </w:rPr>
        <w:t xml:space="preserve">Introductions - </w:t>
      </w:r>
      <w:r w:rsidRPr="007F0BF4">
        <w:rPr>
          <w:rFonts w:ascii="Arial" w:hAnsi="Arial" w:cs="Arial"/>
        </w:rPr>
        <w:t>2</w:t>
      </w:r>
      <w:r w:rsidRPr="007F0BF4">
        <w:rPr>
          <w:rFonts w:ascii="Arial" w:hAnsi="Arial" w:cs="Arial"/>
          <w:vertAlign w:val="superscript"/>
        </w:rPr>
        <w:t>nd</w:t>
      </w:r>
      <w:r w:rsidRPr="007F0BF4">
        <w:rPr>
          <w:rFonts w:ascii="Arial" w:hAnsi="Arial" w:cs="Arial"/>
        </w:rPr>
        <w:t xml:space="preserve"> test </w:t>
      </w:r>
      <w:r>
        <w:rPr>
          <w:rFonts w:ascii="Arial" w:hAnsi="Arial" w:cs="Arial"/>
        </w:rPr>
        <w:t xml:space="preserve">    </w:t>
      </w:r>
      <w:r w:rsidRPr="007F0BF4">
        <w:rPr>
          <w:rFonts w:ascii="Arial" w:hAnsi="Arial" w:cs="Arial"/>
        </w:rPr>
        <w:sym w:font="Symbol" w:char="F0FF"/>
      </w:r>
      <w:r w:rsidRPr="007F0BF4">
        <w:rPr>
          <w:rFonts w:ascii="Arial" w:hAnsi="Arial" w:cs="Arial"/>
        </w:rPr>
        <w:t xml:space="preserve">   Other</w:t>
      </w:r>
      <w:r>
        <w:rPr>
          <w:rFonts w:ascii="Arial" w:hAnsi="Arial" w:cs="Arial"/>
        </w:rPr>
        <w:t xml:space="preserve"> ______________</w:t>
      </w:r>
    </w:p>
    <w:p w14:paraId="0811AEAA" w14:textId="5499C5B6" w:rsidR="00902463" w:rsidRPr="009C156F" w:rsidRDefault="00902463" w:rsidP="00616799">
      <w:pPr>
        <w:spacing w:before="120"/>
        <w:jc w:val="both"/>
        <w:rPr>
          <w:rFonts w:ascii="Arial" w:hAnsi="Arial" w:cs="Arial"/>
          <w:b/>
          <w:color w:val="5F7F75"/>
          <w:sz w:val="22"/>
        </w:rPr>
      </w:pPr>
      <w:r w:rsidRPr="009C156F">
        <w:rPr>
          <w:rFonts w:ascii="Arial" w:hAnsi="Arial" w:cs="Arial"/>
          <w:b/>
          <w:color w:val="5F7F75"/>
          <w:sz w:val="22"/>
        </w:rPr>
        <w:t>A minimum of 4ml of whole blood should be collected into 5ml or 10ml plastic screw cap serum tubes or Vacutainers that are tested for serum separation.  The use of the correct tube is essential to promote clot reaction and avoid haemolysis. Tubes containing lithium heparin or EDTA anticoagulants are unsuitable. Plasma is not suitable for complement fixation tests.</w:t>
      </w:r>
    </w:p>
    <w:p w14:paraId="2966529A" w14:textId="7B29AF5E" w:rsidR="00902463" w:rsidRDefault="00902463" w:rsidP="00616799">
      <w:pPr>
        <w:spacing w:before="120"/>
        <w:jc w:val="both"/>
        <w:rPr>
          <w:rFonts w:ascii="Arial" w:hAnsi="Arial" w:cs="Arial"/>
          <w:b/>
          <w:color w:val="5F7F75"/>
          <w:sz w:val="22"/>
        </w:rPr>
      </w:pPr>
      <w:r w:rsidRPr="009C156F">
        <w:rPr>
          <w:rFonts w:ascii="Arial" w:hAnsi="Arial" w:cs="Arial"/>
          <w:b/>
          <w:color w:val="5F7F75"/>
          <w:sz w:val="22"/>
        </w:rPr>
        <w:t xml:space="preserve">For more details consult the </w:t>
      </w:r>
      <w:r w:rsidR="003E3CE2" w:rsidRPr="009C156F">
        <w:rPr>
          <w:rFonts w:ascii="Arial" w:hAnsi="Arial" w:cs="Arial"/>
          <w:b/>
          <w:color w:val="5F7F75"/>
          <w:sz w:val="22"/>
        </w:rPr>
        <w:t>DPIRD</w:t>
      </w:r>
      <w:r w:rsidRPr="009C156F">
        <w:rPr>
          <w:rFonts w:ascii="Arial" w:hAnsi="Arial" w:cs="Arial"/>
          <w:b/>
          <w:color w:val="5F7F75"/>
          <w:sz w:val="22"/>
        </w:rPr>
        <w:t xml:space="preserve"> Diagnostic Laboratory Service Manual.</w:t>
      </w:r>
    </w:p>
    <w:tbl>
      <w:tblPr>
        <w:tblStyle w:val="DepartmentofPrimaryIndustries-default"/>
        <w:tblpPr w:leftFromText="180" w:rightFromText="180" w:vertAnchor="text" w:tblpY="1"/>
        <w:tblOverlap w:val="never"/>
        <w:tblW w:w="4511" w:type="pct"/>
        <w:tblLook w:val="04A0" w:firstRow="1" w:lastRow="0" w:firstColumn="1" w:lastColumn="0" w:noHBand="0" w:noVBand="1"/>
      </w:tblPr>
      <w:tblGrid>
        <w:gridCol w:w="1527"/>
        <w:gridCol w:w="1475"/>
        <w:gridCol w:w="1529"/>
        <w:gridCol w:w="1646"/>
        <w:gridCol w:w="2607"/>
      </w:tblGrid>
      <w:tr w:rsidR="00D36F11" w14:paraId="06E51503" w14:textId="03D4B39E" w:rsidTr="00D36F11">
        <w:trPr>
          <w:cnfStyle w:val="100000000000" w:firstRow="1" w:lastRow="0" w:firstColumn="0" w:lastColumn="0" w:oddVBand="0" w:evenVBand="0" w:oddHBand="0" w:evenHBand="0" w:firstRowFirstColumn="0" w:firstRowLastColumn="0" w:lastRowFirstColumn="0" w:lastRowLastColumn="0"/>
        </w:trPr>
        <w:tc>
          <w:tcPr>
            <w:tcW w:w="1527" w:type="dxa"/>
          </w:tcPr>
          <w:p w14:paraId="5606BDA8" w14:textId="233E3469" w:rsidR="00D36F11" w:rsidRDefault="00D36F11" w:rsidP="00D36F11">
            <w:pPr>
              <w:pStyle w:val="NoSpacing"/>
            </w:pPr>
            <w:r>
              <w:t>Sample no.</w:t>
            </w:r>
          </w:p>
        </w:tc>
        <w:tc>
          <w:tcPr>
            <w:tcW w:w="1475" w:type="dxa"/>
          </w:tcPr>
          <w:p w14:paraId="3601FE8A" w14:textId="5D89B961" w:rsidR="00D36F11" w:rsidRDefault="00D36F11" w:rsidP="00D36F11">
            <w:pPr>
              <w:pStyle w:val="NoSpacing"/>
              <w:jc w:val="center"/>
            </w:pPr>
            <w:r>
              <w:t>Animal no.</w:t>
            </w:r>
          </w:p>
        </w:tc>
        <w:tc>
          <w:tcPr>
            <w:tcW w:w="1529" w:type="dxa"/>
          </w:tcPr>
          <w:p w14:paraId="35DFF10B" w14:textId="72CE8CDB" w:rsidR="00D36F11" w:rsidRDefault="00D36F11" w:rsidP="00D36F11">
            <w:pPr>
              <w:pStyle w:val="NoSpacing"/>
            </w:pPr>
            <w:r>
              <w:t xml:space="preserve">Breed   </w:t>
            </w:r>
          </w:p>
        </w:tc>
        <w:tc>
          <w:tcPr>
            <w:tcW w:w="1646" w:type="dxa"/>
          </w:tcPr>
          <w:p w14:paraId="2AE1A731" w14:textId="3E62C704" w:rsidR="00D36F11" w:rsidRDefault="00D36F11" w:rsidP="00D36F11">
            <w:pPr>
              <w:pStyle w:val="NoSpacing"/>
            </w:pPr>
            <w:r>
              <w:t>Result</w:t>
            </w:r>
          </w:p>
        </w:tc>
        <w:tc>
          <w:tcPr>
            <w:tcW w:w="2607" w:type="dxa"/>
          </w:tcPr>
          <w:p w14:paraId="5BA6C932" w14:textId="0AF66038" w:rsidR="00D36F11" w:rsidRDefault="00D36F11" w:rsidP="00D36F11">
            <w:pPr>
              <w:pStyle w:val="NoSpacing"/>
            </w:pPr>
            <w:r>
              <w:t>Comments</w:t>
            </w:r>
          </w:p>
        </w:tc>
      </w:tr>
      <w:tr w:rsidR="00D36F11" w14:paraId="2240193B" w14:textId="744B73DD" w:rsidTr="00D36F11">
        <w:tc>
          <w:tcPr>
            <w:tcW w:w="1527" w:type="dxa"/>
          </w:tcPr>
          <w:p w14:paraId="1D63C77E" w14:textId="53363FD6" w:rsidR="00D36F11" w:rsidRDefault="00D36F11" w:rsidP="00D36F11">
            <w:pPr>
              <w:pStyle w:val="NoSpacing"/>
            </w:pPr>
          </w:p>
        </w:tc>
        <w:tc>
          <w:tcPr>
            <w:tcW w:w="1475" w:type="dxa"/>
          </w:tcPr>
          <w:p w14:paraId="52A039B5" w14:textId="77777777" w:rsidR="00D36F11" w:rsidRDefault="00D36F11" w:rsidP="00D36F11">
            <w:pPr>
              <w:pStyle w:val="NoSpacing"/>
            </w:pPr>
          </w:p>
        </w:tc>
        <w:tc>
          <w:tcPr>
            <w:tcW w:w="1529" w:type="dxa"/>
          </w:tcPr>
          <w:p w14:paraId="02F5EE7E" w14:textId="058ECECD" w:rsidR="00D36F11" w:rsidRDefault="00D36F11" w:rsidP="00D36F11">
            <w:pPr>
              <w:pStyle w:val="NoSpacing"/>
            </w:pPr>
          </w:p>
        </w:tc>
        <w:tc>
          <w:tcPr>
            <w:tcW w:w="1646" w:type="dxa"/>
          </w:tcPr>
          <w:p w14:paraId="4B27690C" w14:textId="6B2EF18F" w:rsidR="00D36F11" w:rsidRDefault="00D36F11" w:rsidP="00D36F11">
            <w:pPr>
              <w:pStyle w:val="NoSpacing"/>
            </w:pPr>
          </w:p>
        </w:tc>
        <w:tc>
          <w:tcPr>
            <w:tcW w:w="2607" w:type="dxa"/>
          </w:tcPr>
          <w:p w14:paraId="17E8F77B" w14:textId="2DD7CEDB" w:rsidR="00D36F11" w:rsidRDefault="00D36F11" w:rsidP="00D36F11">
            <w:pPr>
              <w:pStyle w:val="NoSpacing"/>
            </w:pPr>
            <w:r>
              <w:softHyphen/>
            </w:r>
          </w:p>
        </w:tc>
      </w:tr>
      <w:tr w:rsidR="00D36F11" w14:paraId="44259E61" w14:textId="227329DA" w:rsidTr="00D36F11">
        <w:tc>
          <w:tcPr>
            <w:tcW w:w="1527" w:type="dxa"/>
          </w:tcPr>
          <w:p w14:paraId="1014BBB6" w14:textId="77777777" w:rsidR="00D36F11" w:rsidRDefault="00D36F11" w:rsidP="00D36F11">
            <w:pPr>
              <w:pStyle w:val="NoSpacing"/>
            </w:pPr>
          </w:p>
        </w:tc>
        <w:tc>
          <w:tcPr>
            <w:tcW w:w="1475" w:type="dxa"/>
          </w:tcPr>
          <w:p w14:paraId="17643BB2" w14:textId="77777777" w:rsidR="00D36F11" w:rsidRDefault="00D36F11" w:rsidP="00D36F11">
            <w:pPr>
              <w:pStyle w:val="NoSpacing"/>
            </w:pPr>
          </w:p>
        </w:tc>
        <w:tc>
          <w:tcPr>
            <w:tcW w:w="1529" w:type="dxa"/>
          </w:tcPr>
          <w:p w14:paraId="1C0561B8" w14:textId="67D2A72C" w:rsidR="00D36F11" w:rsidRDefault="00D36F11" w:rsidP="00D36F11">
            <w:pPr>
              <w:pStyle w:val="NoSpacing"/>
            </w:pPr>
          </w:p>
        </w:tc>
        <w:tc>
          <w:tcPr>
            <w:tcW w:w="1646" w:type="dxa"/>
          </w:tcPr>
          <w:p w14:paraId="0C17057F" w14:textId="2FCB0ED9" w:rsidR="00D36F11" w:rsidRDefault="00D36F11" w:rsidP="00D36F11">
            <w:pPr>
              <w:pStyle w:val="NoSpacing"/>
            </w:pPr>
          </w:p>
        </w:tc>
        <w:tc>
          <w:tcPr>
            <w:tcW w:w="2607" w:type="dxa"/>
          </w:tcPr>
          <w:p w14:paraId="0671EF57" w14:textId="41F5C1C2" w:rsidR="00D36F11" w:rsidRDefault="00D36F11" w:rsidP="00D36F11">
            <w:pPr>
              <w:pStyle w:val="NoSpacing"/>
            </w:pPr>
          </w:p>
        </w:tc>
      </w:tr>
      <w:tr w:rsidR="00D36F11" w14:paraId="1634ACDD" w14:textId="63A9DC97" w:rsidTr="00D36F11">
        <w:tc>
          <w:tcPr>
            <w:tcW w:w="1527" w:type="dxa"/>
          </w:tcPr>
          <w:p w14:paraId="7239B8D1" w14:textId="77777777" w:rsidR="00D36F11" w:rsidRDefault="00D36F11" w:rsidP="00D36F11">
            <w:pPr>
              <w:pStyle w:val="NoSpacing"/>
            </w:pPr>
          </w:p>
        </w:tc>
        <w:tc>
          <w:tcPr>
            <w:tcW w:w="1475" w:type="dxa"/>
          </w:tcPr>
          <w:p w14:paraId="3676607F" w14:textId="77777777" w:rsidR="00D36F11" w:rsidRDefault="00D36F11" w:rsidP="00D36F11">
            <w:pPr>
              <w:pStyle w:val="NoSpacing"/>
            </w:pPr>
          </w:p>
        </w:tc>
        <w:tc>
          <w:tcPr>
            <w:tcW w:w="1529" w:type="dxa"/>
          </w:tcPr>
          <w:p w14:paraId="4D6FF5E1" w14:textId="7B52E70A" w:rsidR="00D36F11" w:rsidRDefault="00D36F11" w:rsidP="00D36F11">
            <w:pPr>
              <w:pStyle w:val="NoSpacing"/>
            </w:pPr>
          </w:p>
        </w:tc>
        <w:tc>
          <w:tcPr>
            <w:tcW w:w="1646" w:type="dxa"/>
          </w:tcPr>
          <w:p w14:paraId="6633920C" w14:textId="158293E2" w:rsidR="00D36F11" w:rsidRDefault="00D36F11" w:rsidP="00D36F11">
            <w:pPr>
              <w:pStyle w:val="NoSpacing"/>
            </w:pPr>
          </w:p>
        </w:tc>
        <w:tc>
          <w:tcPr>
            <w:tcW w:w="2607" w:type="dxa"/>
          </w:tcPr>
          <w:p w14:paraId="2B741201" w14:textId="6A3AA0B1" w:rsidR="00D36F11" w:rsidRDefault="00D36F11" w:rsidP="00D36F11">
            <w:pPr>
              <w:pStyle w:val="NoSpacing"/>
            </w:pPr>
          </w:p>
        </w:tc>
      </w:tr>
      <w:tr w:rsidR="00D36F11" w14:paraId="79A90F43" w14:textId="06DC6D3F" w:rsidTr="00D36F11">
        <w:tc>
          <w:tcPr>
            <w:tcW w:w="1527" w:type="dxa"/>
          </w:tcPr>
          <w:p w14:paraId="6E0A4FC1" w14:textId="633BDA91" w:rsidR="00D36F11" w:rsidRDefault="00D36F11" w:rsidP="00D36F11">
            <w:pPr>
              <w:pStyle w:val="NoSpacing"/>
            </w:pPr>
          </w:p>
        </w:tc>
        <w:tc>
          <w:tcPr>
            <w:tcW w:w="1475" w:type="dxa"/>
          </w:tcPr>
          <w:p w14:paraId="776637DA" w14:textId="77777777" w:rsidR="00D36F11" w:rsidRDefault="00D36F11" w:rsidP="00D36F11">
            <w:pPr>
              <w:pStyle w:val="NoSpacing"/>
            </w:pPr>
          </w:p>
        </w:tc>
        <w:tc>
          <w:tcPr>
            <w:tcW w:w="1529" w:type="dxa"/>
          </w:tcPr>
          <w:p w14:paraId="25C91904" w14:textId="7660B755" w:rsidR="00D36F11" w:rsidRDefault="00D36F11" w:rsidP="00D36F11">
            <w:pPr>
              <w:pStyle w:val="NoSpacing"/>
            </w:pPr>
          </w:p>
        </w:tc>
        <w:tc>
          <w:tcPr>
            <w:tcW w:w="1646" w:type="dxa"/>
          </w:tcPr>
          <w:p w14:paraId="5C779902" w14:textId="5B389C18" w:rsidR="00D36F11" w:rsidRDefault="00D36F11" w:rsidP="00D36F11">
            <w:pPr>
              <w:pStyle w:val="NoSpacing"/>
            </w:pPr>
          </w:p>
        </w:tc>
        <w:tc>
          <w:tcPr>
            <w:tcW w:w="2607" w:type="dxa"/>
          </w:tcPr>
          <w:p w14:paraId="1CA284A5" w14:textId="6376B7D7" w:rsidR="00D36F11" w:rsidRDefault="00D36F11" w:rsidP="00D36F11">
            <w:pPr>
              <w:pStyle w:val="NoSpacing"/>
            </w:pPr>
          </w:p>
        </w:tc>
      </w:tr>
      <w:tr w:rsidR="00D36F11" w14:paraId="780CDCF7" w14:textId="2C8A1BA9" w:rsidTr="00D36F11">
        <w:tc>
          <w:tcPr>
            <w:tcW w:w="1527" w:type="dxa"/>
          </w:tcPr>
          <w:p w14:paraId="65BB81E3" w14:textId="0A3CE71D" w:rsidR="00D36F11" w:rsidRDefault="00D36F11" w:rsidP="00D36F11">
            <w:pPr>
              <w:pStyle w:val="NoSpacing"/>
            </w:pPr>
          </w:p>
        </w:tc>
        <w:tc>
          <w:tcPr>
            <w:tcW w:w="1475" w:type="dxa"/>
          </w:tcPr>
          <w:p w14:paraId="0255D8C5" w14:textId="77777777" w:rsidR="00D36F11" w:rsidRDefault="00D36F11" w:rsidP="00D36F11">
            <w:pPr>
              <w:pStyle w:val="NoSpacing"/>
            </w:pPr>
          </w:p>
        </w:tc>
        <w:tc>
          <w:tcPr>
            <w:tcW w:w="1529" w:type="dxa"/>
          </w:tcPr>
          <w:p w14:paraId="33A3823E" w14:textId="2779AFB1" w:rsidR="00D36F11" w:rsidRDefault="00D36F11" w:rsidP="00D36F11">
            <w:pPr>
              <w:pStyle w:val="NoSpacing"/>
            </w:pPr>
          </w:p>
        </w:tc>
        <w:tc>
          <w:tcPr>
            <w:tcW w:w="1646" w:type="dxa"/>
          </w:tcPr>
          <w:p w14:paraId="6F977947" w14:textId="2ED16F31" w:rsidR="00D36F11" w:rsidRDefault="00D36F11" w:rsidP="00D36F11">
            <w:pPr>
              <w:pStyle w:val="NoSpacing"/>
            </w:pPr>
          </w:p>
        </w:tc>
        <w:tc>
          <w:tcPr>
            <w:tcW w:w="2607" w:type="dxa"/>
          </w:tcPr>
          <w:p w14:paraId="6572C7BD" w14:textId="7335BCC3" w:rsidR="00D36F11" w:rsidRDefault="00D36F11" w:rsidP="00D36F11">
            <w:pPr>
              <w:pStyle w:val="NoSpacing"/>
            </w:pPr>
            <w:r>
              <w:softHyphen/>
            </w:r>
          </w:p>
        </w:tc>
      </w:tr>
      <w:tr w:rsidR="00D36F11" w14:paraId="04C4069A" w14:textId="31D5EB73" w:rsidTr="00D36F11">
        <w:tc>
          <w:tcPr>
            <w:tcW w:w="1527" w:type="dxa"/>
          </w:tcPr>
          <w:p w14:paraId="2085D5DC" w14:textId="77777777" w:rsidR="00D36F11" w:rsidRDefault="00D36F11" w:rsidP="00D36F11">
            <w:pPr>
              <w:pStyle w:val="NoSpacing"/>
            </w:pPr>
          </w:p>
        </w:tc>
        <w:tc>
          <w:tcPr>
            <w:tcW w:w="1475" w:type="dxa"/>
          </w:tcPr>
          <w:p w14:paraId="1ADC6EA2" w14:textId="77777777" w:rsidR="00D36F11" w:rsidRDefault="00D36F11" w:rsidP="00D36F11">
            <w:pPr>
              <w:pStyle w:val="NoSpacing"/>
            </w:pPr>
          </w:p>
        </w:tc>
        <w:tc>
          <w:tcPr>
            <w:tcW w:w="1529" w:type="dxa"/>
          </w:tcPr>
          <w:p w14:paraId="7BB38923" w14:textId="3269AB46" w:rsidR="00D36F11" w:rsidRDefault="00D36F11" w:rsidP="00D36F11">
            <w:pPr>
              <w:pStyle w:val="NoSpacing"/>
            </w:pPr>
          </w:p>
        </w:tc>
        <w:tc>
          <w:tcPr>
            <w:tcW w:w="1646" w:type="dxa"/>
          </w:tcPr>
          <w:p w14:paraId="2A10F07F" w14:textId="22C85D64" w:rsidR="00D36F11" w:rsidRDefault="00D36F11" w:rsidP="00D36F11">
            <w:pPr>
              <w:pStyle w:val="NoSpacing"/>
            </w:pPr>
          </w:p>
        </w:tc>
        <w:tc>
          <w:tcPr>
            <w:tcW w:w="2607" w:type="dxa"/>
          </w:tcPr>
          <w:p w14:paraId="496A2293" w14:textId="21147D20" w:rsidR="00D36F11" w:rsidRDefault="00D36F11" w:rsidP="00D36F11">
            <w:pPr>
              <w:pStyle w:val="NoSpacing"/>
            </w:pPr>
          </w:p>
        </w:tc>
      </w:tr>
      <w:tr w:rsidR="00D36F11" w14:paraId="0A402BCD" w14:textId="4FBBCD8C" w:rsidTr="00D36F11">
        <w:tc>
          <w:tcPr>
            <w:tcW w:w="1527" w:type="dxa"/>
          </w:tcPr>
          <w:p w14:paraId="6F3DE59C" w14:textId="77777777" w:rsidR="00D36F11" w:rsidRDefault="00D36F11" w:rsidP="00D36F11">
            <w:pPr>
              <w:pStyle w:val="NoSpacing"/>
            </w:pPr>
          </w:p>
        </w:tc>
        <w:tc>
          <w:tcPr>
            <w:tcW w:w="1475" w:type="dxa"/>
          </w:tcPr>
          <w:p w14:paraId="5A1DA17F" w14:textId="77777777" w:rsidR="00D36F11" w:rsidRDefault="00D36F11" w:rsidP="00D36F11">
            <w:pPr>
              <w:pStyle w:val="NoSpacing"/>
            </w:pPr>
          </w:p>
        </w:tc>
        <w:tc>
          <w:tcPr>
            <w:tcW w:w="1529" w:type="dxa"/>
          </w:tcPr>
          <w:p w14:paraId="0596A8C9" w14:textId="158CEAEF" w:rsidR="00D36F11" w:rsidRDefault="00D36F11" w:rsidP="00D36F11">
            <w:pPr>
              <w:pStyle w:val="NoSpacing"/>
            </w:pPr>
          </w:p>
        </w:tc>
        <w:tc>
          <w:tcPr>
            <w:tcW w:w="1646" w:type="dxa"/>
          </w:tcPr>
          <w:p w14:paraId="44AA4F0B" w14:textId="31A0EC51" w:rsidR="00D36F11" w:rsidRDefault="00D36F11" w:rsidP="00D36F11">
            <w:pPr>
              <w:pStyle w:val="NoSpacing"/>
            </w:pPr>
          </w:p>
        </w:tc>
        <w:tc>
          <w:tcPr>
            <w:tcW w:w="2607" w:type="dxa"/>
          </w:tcPr>
          <w:p w14:paraId="349E7D32" w14:textId="66E6F0A1" w:rsidR="00D36F11" w:rsidRDefault="00D36F11" w:rsidP="00D36F11">
            <w:pPr>
              <w:pStyle w:val="NoSpacing"/>
            </w:pPr>
          </w:p>
        </w:tc>
      </w:tr>
      <w:tr w:rsidR="00D36F11" w14:paraId="3B956B2F" w14:textId="2DF07222" w:rsidTr="00D36F11">
        <w:tc>
          <w:tcPr>
            <w:tcW w:w="1527" w:type="dxa"/>
          </w:tcPr>
          <w:p w14:paraId="2D13C0CC" w14:textId="5D7AEF5E" w:rsidR="00D36F11" w:rsidRDefault="00D36F11" w:rsidP="00D36F11">
            <w:pPr>
              <w:pStyle w:val="NoSpacing"/>
            </w:pPr>
          </w:p>
        </w:tc>
        <w:tc>
          <w:tcPr>
            <w:tcW w:w="1475" w:type="dxa"/>
          </w:tcPr>
          <w:p w14:paraId="7574FEA3" w14:textId="77777777" w:rsidR="00D36F11" w:rsidRDefault="00D36F11" w:rsidP="00D36F11">
            <w:pPr>
              <w:pStyle w:val="NoSpacing"/>
            </w:pPr>
          </w:p>
        </w:tc>
        <w:tc>
          <w:tcPr>
            <w:tcW w:w="1529" w:type="dxa"/>
          </w:tcPr>
          <w:p w14:paraId="492C3751" w14:textId="3DC97AB3" w:rsidR="00D36F11" w:rsidRDefault="00D36F11" w:rsidP="00D36F11">
            <w:pPr>
              <w:pStyle w:val="NoSpacing"/>
            </w:pPr>
          </w:p>
        </w:tc>
        <w:tc>
          <w:tcPr>
            <w:tcW w:w="1646" w:type="dxa"/>
          </w:tcPr>
          <w:p w14:paraId="2C227B41" w14:textId="7FD5D3D3" w:rsidR="00D36F11" w:rsidRDefault="00D36F11" w:rsidP="00D36F11">
            <w:pPr>
              <w:pStyle w:val="NoSpacing"/>
            </w:pPr>
          </w:p>
        </w:tc>
        <w:tc>
          <w:tcPr>
            <w:tcW w:w="2607" w:type="dxa"/>
          </w:tcPr>
          <w:p w14:paraId="69D82F05" w14:textId="54A72AD1" w:rsidR="00D36F11" w:rsidRDefault="00D36F11" w:rsidP="00D36F11">
            <w:pPr>
              <w:pStyle w:val="NoSpacing"/>
            </w:pPr>
          </w:p>
        </w:tc>
      </w:tr>
      <w:tr w:rsidR="00D36F11" w14:paraId="5536894F" w14:textId="3E3F180F" w:rsidTr="00D36F11">
        <w:tc>
          <w:tcPr>
            <w:tcW w:w="1527" w:type="dxa"/>
          </w:tcPr>
          <w:p w14:paraId="6E3DC7A8" w14:textId="503DCCF4" w:rsidR="00D36F11" w:rsidRDefault="00D36F11" w:rsidP="00D36F11">
            <w:pPr>
              <w:pStyle w:val="NoSpacing"/>
            </w:pPr>
          </w:p>
        </w:tc>
        <w:tc>
          <w:tcPr>
            <w:tcW w:w="1475" w:type="dxa"/>
          </w:tcPr>
          <w:p w14:paraId="21A95195" w14:textId="77777777" w:rsidR="00D36F11" w:rsidRDefault="00D36F11" w:rsidP="00D36F11">
            <w:pPr>
              <w:pStyle w:val="NoSpacing"/>
            </w:pPr>
          </w:p>
        </w:tc>
        <w:tc>
          <w:tcPr>
            <w:tcW w:w="1529" w:type="dxa"/>
          </w:tcPr>
          <w:p w14:paraId="4D35B5E8" w14:textId="2459BCB6" w:rsidR="00D36F11" w:rsidRDefault="00D36F11" w:rsidP="00D36F11">
            <w:pPr>
              <w:pStyle w:val="NoSpacing"/>
            </w:pPr>
          </w:p>
        </w:tc>
        <w:tc>
          <w:tcPr>
            <w:tcW w:w="1646" w:type="dxa"/>
          </w:tcPr>
          <w:p w14:paraId="2AA4E416" w14:textId="40530D65" w:rsidR="00D36F11" w:rsidRDefault="00D36F11" w:rsidP="00D36F11">
            <w:pPr>
              <w:pStyle w:val="NoSpacing"/>
            </w:pPr>
          </w:p>
        </w:tc>
        <w:tc>
          <w:tcPr>
            <w:tcW w:w="2607" w:type="dxa"/>
          </w:tcPr>
          <w:p w14:paraId="53217336" w14:textId="41DF3299" w:rsidR="00D36F11" w:rsidRDefault="00D36F11" w:rsidP="00D36F11">
            <w:pPr>
              <w:pStyle w:val="NoSpacing"/>
            </w:pPr>
            <w:r>
              <w:softHyphen/>
            </w:r>
          </w:p>
        </w:tc>
      </w:tr>
      <w:tr w:rsidR="00D36F11" w14:paraId="0C863BD6" w14:textId="0A5ACC3F" w:rsidTr="00D36F11">
        <w:tc>
          <w:tcPr>
            <w:tcW w:w="1527" w:type="dxa"/>
          </w:tcPr>
          <w:p w14:paraId="283E7730" w14:textId="77777777" w:rsidR="00D36F11" w:rsidRDefault="00D36F11" w:rsidP="00D36F11">
            <w:pPr>
              <w:pStyle w:val="NoSpacing"/>
            </w:pPr>
          </w:p>
        </w:tc>
        <w:tc>
          <w:tcPr>
            <w:tcW w:w="1475" w:type="dxa"/>
          </w:tcPr>
          <w:p w14:paraId="0C8797BA" w14:textId="77777777" w:rsidR="00D36F11" w:rsidRDefault="00D36F11" w:rsidP="00D36F11">
            <w:pPr>
              <w:pStyle w:val="NoSpacing"/>
            </w:pPr>
          </w:p>
        </w:tc>
        <w:tc>
          <w:tcPr>
            <w:tcW w:w="1529" w:type="dxa"/>
          </w:tcPr>
          <w:p w14:paraId="5BDD8E1B" w14:textId="77AB9532" w:rsidR="00D36F11" w:rsidRDefault="00D36F11" w:rsidP="00D36F11">
            <w:pPr>
              <w:pStyle w:val="NoSpacing"/>
            </w:pPr>
          </w:p>
        </w:tc>
        <w:tc>
          <w:tcPr>
            <w:tcW w:w="1646" w:type="dxa"/>
          </w:tcPr>
          <w:p w14:paraId="26313622" w14:textId="2090536F" w:rsidR="00D36F11" w:rsidRDefault="00D36F11" w:rsidP="00D36F11">
            <w:pPr>
              <w:pStyle w:val="NoSpacing"/>
            </w:pPr>
          </w:p>
        </w:tc>
        <w:tc>
          <w:tcPr>
            <w:tcW w:w="2607" w:type="dxa"/>
          </w:tcPr>
          <w:p w14:paraId="7F6F3DF5" w14:textId="12CEE4EE" w:rsidR="00D36F11" w:rsidRDefault="00D36F11" w:rsidP="00D36F11">
            <w:pPr>
              <w:pStyle w:val="NoSpacing"/>
            </w:pPr>
          </w:p>
        </w:tc>
      </w:tr>
      <w:tr w:rsidR="00D36F11" w14:paraId="464F1B67" w14:textId="1AD9B0A6" w:rsidTr="00D36F11">
        <w:tc>
          <w:tcPr>
            <w:tcW w:w="1527" w:type="dxa"/>
          </w:tcPr>
          <w:p w14:paraId="14B22C5A" w14:textId="77777777" w:rsidR="00D36F11" w:rsidRDefault="00D36F11" w:rsidP="00D36F11">
            <w:pPr>
              <w:pStyle w:val="NoSpacing"/>
            </w:pPr>
          </w:p>
        </w:tc>
        <w:tc>
          <w:tcPr>
            <w:tcW w:w="1475" w:type="dxa"/>
          </w:tcPr>
          <w:p w14:paraId="1A0FC2B4" w14:textId="77777777" w:rsidR="00D36F11" w:rsidRDefault="00D36F11" w:rsidP="00D36F11">
            <w:pPr>
              <w:pStyle w:val="NoSpacing"/>
            </w:pPr>
          </w:p>
        </w:tc>
        <w:tc>
          <w:tcPr>
            <w:tcW w:w="1529" w:type="dxa"/>
          </w:tcPr>
          <w:p w14:paraId="1B5B6F94" w14:textId="48D47816" w:rsidR="00D36F11" w:rsidRDefault="00D36F11" w:rsidP="00D36F11">
            <w:pPr>
              <w:pStyle w:val="NoSpacing"/>
            </w:pPr>
          </w:p>
        </w:tc>
        <w:tc>
          <w:tcPr>
            <w:tcW w:w="1646" w:type="dxa"/>
          </w:tcPr>
          <w:p w14:paraId="35CA1C30" w14:textId="5DA19845" w:rsidR="00D36F11" w:rsidRDefault="00D36F11" w:rsidP="00D36F11">
            <w:pPr>
              <w:pStyle w:val="NoSpacing"/>
            </w:pPr>
          </w:p>
        </w:tc>
        <w:tc>
          <w:tcPr>
            <w:tcW w:w="2607" w:type="dxa"/>
          </w:tcPr>
          <w:p w14:paraId="125C4799" w14:textId="48F68E9E" w:rsidR="00D36F11" w:rsidRDefault="00D36F11" w:rsidP="00D36F11">
            <w:pPr>
              <w:pStyle w:val="NoSpacing"/>
            </w:pPr>
          </w:p>
        </w:tc>
      </w:tr>
      <w:tr w:rsidR="00D36F11" w14:paraId="46857613" w14:textId="77777777" w:rsidTr="00D36F11">
        <w:tc>
          <w:tcPr>
            <w:tcW w:w="1527" w:type="dxa"/>
          </w:tcPr>
          <w:p w14:paraId="74E97A0C" w14:textId="77777777" w:rsidR="00D36F11" w:rsidRDefault="00D36F11" w:rsidP="00D36F11">
            <w:pPr>
              <w:pStyle w:val="NoSpacing"/>
              <w:jc w:val="center"/>
            </w:pPr>
          </w:p>
        </w:tc>
        <w:tc>
          <w:tcPr>
            <w:tcW w:w="1475" w:type="dxa"/>
          </w:tcPr>
          <w:p w14:paraId="3BFC065C" w14:textId="77777777" w:rsidR="00D36F11" w:rsidRDefault="00D36F11" w:rsidP="00D36F11">
            <w:pPr>
              <w:pStyle w:val="NoSpacing"/>
            </w:pPr>
          </w:p>
        </w:tc>
        <w:tc>
          <w:tcPr>
            <w:tcW w:w="1529" w:type="dxa"/>
          </w:tcPr>
          <w:p w14:paraId="4E8CD5C2" w14:textId="77777777" w:rsidR="00D36F11" w:rsidRDefault="00D36F11" w:rsidP="00D36F11">
            <w:pPr>
              <w:pStyle w:val="NoSpacing"/>
            </w:pPr>
          </w:p>
        </w:tc>
        <w:tc>
          <w:tcPr>
            <w:tcW w:w="1646" w:type="dxa"/>
          </w:tcPr>
          <w:p w14:paraId="0BF14141" w14:textId="77777777" w:rsidR="00D36F11" w:rsidRDefault="00D36F11" w:rsidP="00D36F11">
            <w:pPr>
              <w:pStyle w:val="NoSpacing"/>
            </w:pPr>
          </w:p>
        </w:tc>
        <w:tc>
          <w:tcPr>
            <w:tcW w:w="2607" w:type="dxa"/>
          </w:tcPr>
          <w:p w14:paraId="416122EB" w14:textId="77777777" w:rsidR="00D36F11" w:rsidRDefault="00D36F11" w:rsidP="00D36F11">
            <w:pPr>
              <w:pStyle w:val="NoSpacing"/>
            </w:pPr>
          </w:p>
        </w:tc>
      </w:tr>
      <w:tr w:rsidR="00D36F11" w14:paraId="4304091B" w14:textId="77777777" w:rsidTr="00D36F11">
        <w:tc>
          <w:tcPr>
            <w:tcW w:w="1527" w:type="dxa"/>
          </w:tcPr>
          <w:p w14:paraId="445506E7" w14:textId="77777777" w:rsidR="00D36F11" w:rsidRDefault="00D36F11" w:rsidP="00D36F11">
            <w:pPr>
              <w:pStyle w:val="NoSpacing"/>
              <w:jc w:val="center"/>
            </w:pPr>
          </w:p>
        </w:tc>
        <w:tc>
          <w:tcPr>
            <w:tcW w:w="1475" w:type="dxa"/>
          </w:tcPr>
          <w:p w14:paraId="0CF69760" w14:textId="77777777" w:rsidR="00D36F11" w:rsidRDefault="00D36F11" w:rsidP="00D36F11">
            <w:pPr>
              <w:pStyle w:val="NoSpacing"/>
            </w:pPr>
          </w:p>
        </w:tc>
        <w:tc>
          <w:tcPr>
            <w:tcW w:w="1529" w:type="dxa"/>
          </w:tcPr>
          <w:p w14:paraId="6B19EDFA" w14:textId="77777777" w:rsidR="00D36F11" w:rsidRDefault="00D36F11" w:rsidP="00D36F11">
            <w:pPr>
              <w:pStyle w:val="NoSpacing"/>
            </w:pPr>
          </w:p>
        </w:tc>
        <w:tc>
          <w:tcPr>
            <w:tcW w:w="1646" w:type="dxa"/>
          </w:tcPr>
          <w:p w14:paraId="5CCB812F" w14:textId="77777777" w:rsidR="00D36F11" w:rsidRDefault="00D36F11" w:rsidP="00D36F11">
            <w:pPr>
              <w:pStyle w:val="NoSpacing"/>
            </w:pPr>
          </w:p>
        </w:tc>
        <w:tc>
          <w:tcPr>
            <w:tcW w:w="2607" w:type="dxa"/>
          </w:tcPr>
          <w:p w14:paraId="0627E189" w14:textId="77777777" w:rsidR="00D36F11" w:rsidRDefault="00D36F11" w:rsidP="00D36F11">
            <w:pPr>
              <w:pStyle w:val="NoSpacing"/>
            </w:pPr>
          </w:p>
        </w:tc>
      </w:tr>
      <w:tr w:rsidR="00D36F11" w14:paraId="0F8129D8" w14:textId="77777777" w:rsidTr="00D36F11">
        <w:tc>
          <w:tcPr>
            <w:tcW w:w="1527" w:type="dxa"/>
          </w:tcPr>
          <w:p w14:paraId="4AE15927" w14:textId="77777777" w:rsidR="00D36F11" w:rsidRDefault="00D36F11" w:rsidP="00D36F11">
            <w:pPr>
              <w:pStyle w:val="NoSpacing"/>
              <w:jc w:val="center"/>
            </w:pPr>
          </w:p>
        </w:tc>
        <w:tc>
          <w:tcPr>
            <w:tcW w:w="1475" w:type="dxa"/>
          </w:tcPr>
          <w:p w14:paraId="4225F746" w14:textId="77777777" w:rsidR="00D36F11" w:rsidRDefault="00D36F11" w:rsidP="00D36F11">
            <w:pPr>
              <w:pStyle w:val="NoSpacing"/>
            </w:pPr>
          </w:p>
        </w:tc>
        <w:tc>
          <w:tcPr>
            <w:tcW w:w="1529" w:type="dxa"/>
          </w:tcPr>
          <w:p w14:paraId="458C048F" w14:textId="77777777" w:rsidR="00D36F11" w:rsidRDefault="00D36F11" w:rsidP="00D36F11">
            <w:pPr>
              <w:pStyle w:val="NoSpacing"/>
            </w:pPr>
          </w:p>
        </w:tc>
        <w:tc>
          <w:tcPr>
            <w:tcW w:w="1646" w:type="dxa"/>
          </w:tcPr>
          <w:p w14:paraId="2797AA68" w14:textId="77777777" w:rsidR="00D36F11" w:rsidRDefault="00D36F11" w:rsidP="00D36F11">
            <w:pPr>
              <w:pStyle w:val="NoSpacing"/>
            </w:pPr>
          </w:p>
        </w:tc>
        <w:tc>
          <w:tcPr>
            <w:tcW w:w="2607" w:type="dxa"/>
          </w:tcPr>
          <w:p w14:paraId="00712410" w14:textId="77777777" w:rsidR="00D36F11" w:rsidRDefault="00D36F11" w:rsidP="00D36F11">
            <w:pPr>
              <w:pStyle w:val="NoSpacing"/>
            </w:pPr>
          </w:p>
        </w:tc>
      </w:tr>
    </w:tbl>
    <w:p w14:paraId="35A0A075" w14:textId="77777777" w:rsidR="00D36F11" w:rsidRDefault="00D36F11" w:rsidP="00251D6E">
      <w:pPr>
        <w:spacing w:after="160" w:line="259" w:lineRule="auto"/>
        <w:rPr>
          <w:rStyle w:val="Heading1Char"/>
        </w:rPr>
      </w:pPr>
    </w:p>
    <w:p w14:paraId="5D3D8244" w14:textId="77777777" w:rsidR="00D36F11" w:rsidRDefault="00D36F11" w:rsidP="00251D6E">
      <w:pPr>
        <w:spacing w:after="160" w:line="259" w:lineRule="auto"/>
        <w:rPr>
          <w:rStyle w:val="Heading1Char"/>
        </w:rPr>
      </w:pPr>
    </w:p>
    <w:p w14:paraId="4A8D6365" w14:textId="77777777" w:rsidR="00D36F11" w:rsidRDefault="00D36F11" w:rsidP="00251D6E">
      <w:pPr>
        <w:spacing w:after="160" w:line="259" w:lineRule="auto"/>
        <w:rPr>
          <w:rStyle w:val="Heading1Char"/>
        </w:rPr>
      </w:pPr>
    </w:p>
    <w:p w14:paraId="66A4B95B" w14:textId="77777777" w:rsidR="00D36F11" w:rsidRDefault="00D36F11" w:rsidP="00251D6E">
      <w:pPr>
        <w:spacing w:after="160" w:line="259" w:lineRule="auto"/>
        <w:rPr>
          <w:rStyle w:val="Heading1Char"/>
        </w:rPr>
      </w:pPr>
    </w:p>
    <w:p w14:paraId="21C9808F" w14:textId="77777777" w:rsidR="00D36F11" w:rsidRDefault="00D36F11" w:rsidP="00251D6E">
      <w:pPr>
        <w:spacing w:after="160" w:line="259" w:lineRule="auto"/>
        <w:rPr>
          <w:rStyle w:val="Heading1Char"/>
        </w:rPr>
      </w:pPr>
    </w:p>
    <w:p w14:paraId="5477693D" w14:textId="77777777" w:rsidR="00D36F11" w:rsidRDefault="00D36F11" w:rsidP="00251D6E">
      <w:pPr>
        <w:spacing w:after="160" w:line="259" w:lineRule="auto"/>
        <w:rPr>
          <w:rStyle w:val="Heading1Char"/>
        </w:rPr>
      </w:pPr>
    </w:p>
    <w:p w14:paraId="0A1B051C" w14:textId="77777777" w:rsidR="00D36F11" w:rsidRDefault="00D36F11" w:rsidP="00251D6E">
      <w:pPr>
        <w:spacing w:after="160" w:line="259" w:lineRule="auto"/>
        <w:rPr>
          <w:rStyle w:val="Heading1Char"/>
        </w:rPr>
      </w:pPr>
    </w:p>
    <w:p w14:paraId="11C1125D" w14:textId="77777777" w:rsidR="00D36F11" w:rsidRDefault="00D36F11" w:rsidP="00251D6E">
      <w:pPr>
        <w:spacing w:after="160" w:line="259" w:lineRule="auto"/>
        <w:rPr>
          <w:rStyle w:val="Heading1Char"/>
        </w:rPr>
      </w:pPr>
    </w:p>
    <w:p w14:paraId="53133B46" w14:textId="77777777" w:rsidR="00D36F11" w:rsidRDefault="00D36F11" w:rsidP="00251D6E">
      <w:pPr>
        <w:spacing w:after="160" w:line="259" w:lineRule="auto"/>
        <w:rPr>
          <w:rStyle w:val="Heading1Char"/>
        </w:rPr>
      </w:pPr>
    </w:p>
    <w:p w14:paraId="5EA7CE42" w14:textId="77777777" w:rsidR="00D36F11" w:rsidRDefault="00D36F11" w:rsidP="00251D6E">
      <w:pPr>
        <w:spacing w:after="160" w:line="259" w:lineRule="auto"/>
        <w:rPr>
          <w:rStyle w:val="Heading1Char"/>
        </w:rPr>
      </w:pPr>
    </w:p>
    <w:p w14:paraId="3B6D126A" w14:textId="77777777" w:rsidR="00D36F11" w:rsidRPr="00D36F11" w:rsidRDefault="00D36F11" w:rsidP="00251D6E">
      <w:pPr>
        <w:spacing w:after="160" w:line="259" w:lineRule="auto"/>
        <w:rPr>
          <w:rStyle w:val="Heading1Char"/>
          <w:sz w:val="20"/>
          <w:szCs w:val="16"/>
        </w:rPr>
      </w:pPr>
    </w:p>
    <w:p w14:paraId="0DDBF168" w14:textId="66A0A1D3" w:rsidR="00902463" w:rsidRPr="007F0BF4" w:rsidRDefault="00902463" w:rsidP="00251D6E">
      <w:pPr>
        <w:spacing w:after="160" w:line="259" w:lineRule="auto"/>
        <w:rPr>
          <w:rFonts w:ascii="Arial" w:hAnsi="Arial" w:cs="Arial"/>
          <w:b/>
          <w:sz w:val="28"/>
          <w:szCs w:val="28"/>
        </w:rPr>
      </w:pPr>
      <w:r w:rsidRPr="003E3CE2">
        <w:rPr>
          <w:rStyle w:val="Heading1Char"/>
        </w:rPr>
        <w:t>Private Veterinarian Biosecurity Declaration</w:t>
      </w:r>
      <w:r w:rsidRPr="00D427E7">
        <w:rPr>
          <w:rFonts w:ascii="Arial" w:hAnsi="Arial" w:cs="Arial"/>
          <w:b/>
          <w:sz w:val="28"/>
          <w:szCs w:val="28"/>
        </w:rPr>
        <w:t xml:space="preserve"> </w:t>
      </w:r>
      <w:r>
        <w:rPr>
          <w:rFonts w:ascii="Arial" w:hAnsi="Arial" w:cs="Arial"/>
          <w:b/>
          <w:sz w:val="28"/>
          <w:szCs w:val="28"/>
        </w:rPr>
        <w:t xml:space="preserve">           F</w:t>
      </w:r>
      <w:r w:rsidR="003E3CE2">
        <w:rPr>
          <w:rFonts w:ascii="Arial" w:hAnsi="Arial" w:cs="Arial"/>
          <w:b/>
          <w:sz w:val="28"/>
          <w:szCs w:val="28"/>
        </w:rPr>
        <w:t>orm</w:t>
      </w:r>
      <w:r>
        <w:rPr>
          <w:rFonts w:ascii="Arial" w:hAnsi="Arial" w:cs="Arial"/>
          <w:b/>
          <w:sz w:val="28"/>
          <w:szCs w:val="28"/>
        </w:rPr>
        <w:t xml:space="preserve"> 4</w:t>
      </w:r>
    </w:p>
    <w:p w14:paraId="49C8DFB3" w14:textId="77777777" w:rsidR="00902463" w:rsidRPr="007F0BF4" w:rsidRDefault="00902463" w:rsidP="00902463">
      <w:pPr>
        <w:rPr>
          <w:rFonts w:ascii="Arial" w:hAnsi="Arial" w:cs="Arial"/>
        </w:rPr>
      </w:pPr>
    </w:p>
    <w:p w14:paraId="3A3AA35B" w14:textId="19682EA8" w:rsidR="00902463" w:rsidRPr="000E7F76" w:rsidRDefault="00902463" w:rsidP="00251D6E">
      <w:pPr>
        <w:rPr>
          <w:rFonts w:ascii="Arial" w:hAnsi="Arial" w:cs="Arial"/>
        </w:rPr>
      </w:pPr>
      <w:r w:rsidRPr="000E7F76">
        <w:rPr>
          <w:rFonts w:ascii="Arial" w:hAnsi="Arial" w:cs="Arial"/>
        </w:rPr>
        <w:t xml:space="preserve">Forward to: </w:t>
      </w:r>
      <w:r w:rsidR="00251D6E">
        <w:rPr>
          <w:rFonts w:ascii="Arial" w:hAnsi="Arial" w:cs="Arial"/>
        </w:rPr>
        <w:tab/>
      </w:r>
      <w:r w:rsidRPr="000E7F76">
        <w:rPr>
          <w:rFonts w:ascii="Arial" w:hAnsi="Arial" w:cs="Arial"/>
        </w:rPr>
        <w:t>obas@</w:t>
      </w:r>
      <w:r w:rsidR="00616799">
        <w:rPr>
          <w:rFonts w:ascii="Arial" w:hAnsi="Arial" w:cs="Arial"/>
        </w:rPr>
        <w:t>dpird.wa.gov.au</w:t>
      </w:r>
    </w:p>
    <w:p w14:paraId="443322D0" w14:textId="77777777" w:rsidR="00B1589B" w:rsidRPr="00B1589B" w:rsidRDefault="00B1589B" w:rsidP="00B1589B">
      <w:pPr>
        <w:tabs>
          <w:tab w:val="left" w:pos="0"/>
          <w:tab w:val="left" w:leader="dot" w:pos="9072"/>
        </w:tabs>
        <w:spacing w:after="0"/>
        <w:ind w:left="1440" w:right="284"/>
        <w:rPr>
          <w:rFonts w:ascii="Arial" w:hAnsi="Arial" w:cs="Arial"/>
          <w:szCs w:val="24"/>
        </w:rPr>
      </w:pPr>
      <w:r w:rsidRPr="00B1589B">
        <w:rPr>
          <w:rFonts w:ascii="Arial" w:hAnsi="Arial" w:cs="Arial"/>
          <w:szCs w:val="24"/>
        </w:rPr>
        <w:t>Judy Burson (08 9821 3220)</w:t>
      </w:r>
    </w:p>
    <w:p w14:paraId="78CB55CF" w14:textId="77777777" w:rsidR="00B1589B" w:rsidRPr="00B1589B" w:rsidRDefault="00B1589B" w:rsidP="00B1589B">
      <w:pPr>
        <w:tabs>
          <w:tab w:val="left" w:pos="0"/>
          <w:tab w:val="left" w:leader="dot" w:pos="9072"/>
        </w:tabs>
        <w:spacing w:after="0"/>
        <w:ind w:left="1440" w:right="284"/>
        <w:rPr>
          <w:rFonts w:ascii="Arial" w:hAnsi="Arial" w:cs="Arial"/>
          <w:szCs w:val="24"/>
        </w:rPr>
      </w:pPr>
      <w:r w:rsidRPr="00B1589B">
        <w:rPr>
          <w:rFonts w:ascii="Arial" w:hAnsi="Arial" w:cs="Arial"/>
          <w:szCs w:val="24"/>
        </w:rPr>
        <w:t xml:space="preserve">Department of Primary Industries and Regional Development </w:t>
      </w:r>
    </w:p>
    <w:p w14:paraId="2BA7D4A5" w14:textId="77777777" w:rsidR="00B1589B" w:rsidRPr="00B1589B" w:rsidRDefault="00B1589B" w:rsidP="00B1589B">
      <w:pPr>
        <w:tabs>
          <w:tab w:val="left" w:pos="0"/>
          <w:tab w:val="left" w:leader="dot" w:pos="9072"/>
        </w:tabs>
        <w:spacing w:after="0"/>
        <w:ind w:left="1440" w:right="284"/>
        <w:rPr>
          <w:rFonts w:ascii="Arial" w:hAnsi="Arial" w:cs="Arial"/>
          <w:szCs w:val="24"/>
        </w:rPr>
      </w:pPr>
      <w:r w:rsidRPr="00B1589B">
        <w:rPr>
          <w:rFonts w:ascii="Arial" w:hAnsi="Arial" w:cs="Arial"/>
          <w:szCs w:val="24"/>
        </w:rPr>
        <w:t>10 Dore Street</w:t>
      </w:r>
    </w:p>
    <w:p w14:paraId="60958DE3" w14:textId="77777777" w:rsidR="00B1589B" w:rsidRPr="00B1589B" w:rsidRDefault="00B1589B" w:rsidP="00B1589B">
      <w:pPr>
        <w:tabs>
          <w:tab w:val="left" w:pos="0"/>
          <w:tab w:val="left" w:leader="dot" w:pos="9072"/>
        </w:tabs>
        <w:spacing w:after="0"/>
        <w:ind w:left="1440" w:right="284"/>
        <w:rPr>
          <w:rFonts w:ascii="Arial" w:hAnsi="Arial" w:cs="Arial"/>
          <w:szCs w:val="24"/>
        </w:rPr>
      </w:pPr>
      <w:r w:rsidRPr="00B1589B">
        <w:rPr>
          <w:rFonts w:ascii="Arial" w:hAnsi="Arial" w:cs="Arial"/>
          <w:szCs w:val="24"/>
        </w:rPr>
        <w:t>Katanning WA  6317</w:t>
      </w:r>
    </w:p>
    <w:p w14:paraId="6795DBCD" w14:textId="77777777" w:rsidR="00902463" w:rsidRPr="007F0BF4" w:rsidRDefault="00902463" w:rsidP="00902463">
      <w:pPr>
        <w:rPr>
          <w:rFonts w:ascii="Arial" w:hAnsi="Arial" w:cs="Arial"/>
        </w:rPr>
      </w:pPr>
    </w:p>
    <w:p w14:paraId="7B1E456D" w14:textId="77777777" w:rsidR="00902463" w:rsidRPr="007F0BF4" w:rsidRDefault="00902463" w:rsidP="00B75D5B">
      <w:pPr>
        <w:jc w:val="both"/>
        <w:rPr>
          <w:rFonts w:ascii="Arial" w:hAnsi="Arial" w:cs="Arial"/>
        </w:rPr>
      </w:pPr>
      <w:r w:rsidRPr="007F0BF4">
        <w:rPr>
          <w:rFonts w:ascii="Arial" w:hAnsi="Arial" w:cs="Arial"/>
        </w:rPr>
        <w:t>I have inspected the property where the ram flock owned by</w:t>
      </w:r>
    </w:p>
    <w:p w14:paraId="535A4D66" w14:textId="77777777" w:rsidR="00902463" w:rsidRDefault="00902463" w:rsidP="00B75D5B">
      <w:pPr>
        <w:jc w:val="both"/>
        <w:rPr>
          <w:rFonts w:ascii="Arial" w:hAnsi="Arial" w:cs="Arial"/>
        </w:rPr>
      </w:pPr>
      <w:r w:rsidRPr="007F0BF4">
        <w:rPr>
          <w:rFonts w:ascii="Arial" w:hAnsi="Arial" w:cs="Arial"/>
        </w:rPr>
        <w:t xml:space="preserve"> ____________________________________________________________ held at </w:t>
      </w:r>
    </w:p>
    <w:p w14:paraId="4A5823FC" w14:textId="77777777" w:rsidR="00902463" w:rsidRPr="007F0BF4" w:rsidRDefault="00902463" w:rsidP="00B75D5B">
      <w:pPr>
        <w:jc w:val="both"/>
        <w:rPr>
          <w:rFonts w:ascii="Arial" w:hAnsi="Arial" w:cs="Arial"/>
        </w:rPr>
      </w:pPr>
      <w:r w:rsidRPr="007F0BF4">
        <w:rPr>
          <w:rFonts w:ascii="Arial" w:hAnsi="Arial" w:cs="Arial"/>
        </w:rPr>
        <w:t>the property known as _____________________________________</w:t>
      </w:r>
      <w:r>
        <w:rPr>
          <w:rFonts w:ascii="Arial" w:hAnsi="Arial" w:cs="Arial"/>
        </w:rPr>
        <w:t>___________</w:t>
      </w:r>
    </w:p>
    <w:p w14:paraId="326963E6" w14:textId="77777777" w:rsidR="00902463" w:rsidRPr="007F0BF4" w:rsidRDefault="00902463" w:rsidP="00B75D5B">
      <w:pPr>
        <w:jc w:val="both"/>
        <w:rPr>
          <w:rFonts w:ascii="Arial" w:hAnsi="Arial" w:cs="Arial"/>
        </w:rPr>
      </w:pPr>
      <w:r w:rsidRPr="007F0BF4">
        <w:rPr>
          <w:rFonts w:ascii="Arial" w:hAnsi="Arial" w:cs="Arial"/>
        </w:rPr>
        <w:t>located at   ______________________</w:t>
      </w:r>
      <w:r>
        <w:rPr>
          <w:rFonts w:ascii="Arial" w:hAnsi="Arial" w:cs="Arial"/>
        </w:rPr>
        <w:t>___________________________________</w:t>
      </w:r>
    </w:p>
    <w:p w14:paraId="102A30DF" w14:textId="77777777" w:rsidR="00902463" w:rsidRPr="007F0BF4" w:rsidRDefault="00902463" w:rsidP="00B75D5B">
      <w:pPr>
        <w:jc w:val="both"/>
        <w:rPr>
          <w:rFonts w:ascii="Arial" w:hAnsi="Arial" w:cs="Arial"/>
        </w:rPr>
      </w:pPr>
    </w:p>
    <w:p w14:paraId="3DA184F9" w14:textId="77777777" w:rsidR="00902463" w:rsidRPr="007F0BF4" w:rsidRDefault="00902463" w:rsidP="00B75D5B">
      <w:pPr>
        <w:jc w:val="both"/>
        <w:rPr>
          <w:rFonts w:ascii="Arial" w:hAnsi="Arial" w:cs="Arial"/>
        </w:rPr>
      </w:pPr>
      <w:r w:rsidRPr="007F0BF4">
        <w:rPr>
          <w:rFonts w:ascii="Arial" w:hAnsi="Arial" w:cs="Arial"/>
        </w:rPr>
        <w:t>PIC: ____________</w:t>
      </w:r>
      <w:r w:rsidRPr="007F0BF4">
        <w:rPr>
          <w:rFonts w:ascii="Arial" w:hAnsi="Arial" w:cs="Arial"/>
        </w:rPr>
        <w:tab/>
      </w:r>
      <w:r w:rsidRPr="007F0BF4">
        <w:rPr>
          <w:rFonts w:ascii="Arial" w:hAnsi="Arial" w:cs="Arial"/>
        </w:rPr>
        <w:tab/>
      </w:r>
      <w:r w:rsidRPr="007F0BF4">
        <w:rPr>
          <w:rFonts w:ascii="Arial" w:hAnsi="Arial" w:cs="Arial"/>
        </w:rPr>
        <w:tab/>
      </w:r>
      <w:r w:rsidRPr="007F0BF4">
        <w:rPr>
          <w:rFonts w:ascii="Arial" w:hAnsi="Arial" w:cs="Arial"/>
        </w:rPr>
        <w:tab/>
      </w:r>
      <w:r w:rsidRPr="007F0BF4">
        <w:rPr>
          <w:rFonts w:ascii="Arial" w:hAnsi="Arial" w:cs="Arial"/>
        </w:rPr>
        <w:tab/>
      </w:r>
      <w:r w:rsidRPr="007F0BF4">
        <w:rPr>
          <w:rFonts w:ascii="Arial" w:hAnsi="Arial" w:cs="Arial"/>
        </w:rPr>
        <w:tab/>
      </w:r>
    </w:p>
    <w:p w14:paraId="78771381" w14:textId="77777777" w:rsidR="00902463" w:rsidRDefault="00902463" w:rsidP="00B75D5B">
      <w:pPr>
        <w:jc w:val="both"/>
        <w:rPr>
          <w:rFonts w:ascii="Arial" w:hAnsi="Arial" w:cs="Arial"/>
        </w:rPr>
      </w:pPr>
    </w:p>
    <w:p w14:paraId="0B342DE8" w14:textId="77777777" w:rsidR="00902463" w:rsidRPr="00B64AB4" w:rsidRDefault="00902463" w:rsidP="00B75D5B">
      <w:pPr>
        <w:jc w:val="both"/>
        <w:rPr>
          <w:rFonts w:ascii="Arial" w:hAnsi="Arial" w:cs="Arial"/>
        </w:rPr>
      </w:pPr>
      <w:r>
        <w:rPr>
          <w:rFonts w:ascii="Arial" w:hAnsi="Arial" w:cs="Arial"/>
        </w:rPr>
        <w:t xml:space="preserve">I am satisfied with the biosecurity of the property to ensure the flock remains </w:t>
      </w:r>
      <w:r>
        <w:rPr>
          <w:rFonts w:ascii="Arial" w:hAnsi="Arial" w:cs="Arial"/>
          <w:i/>
        </w:rPr>
        <w:t xml:space="preserve">Brucella </w:t>
      </w:r>
      <w:proofErr w:type="spellStart"/>
      <w:r>
        <w:rPr>
          <w:rFonts w:ascii="Arial" w:hAnsi="Arial" w:cs="Arial"/>
          <w:i/>
        </w:rPr>
        <w:t>ovis</w:t>
      </w:r>
      <w:proofErr w:type="spellEnd"/>
      <w:r>
        <w:rPr>
          <w:rFonts w:ascii="Arial" w:hAnsi="Arial" w:cs="Arial"/>
          <w:i/>
        </w:rPr>
        <w:t xml:space="preserve"> </w:t>
      </w:r>
      <w:r>
        <w:rPr>
          <w:rFonts w:ascii="Arial" w:hAnsi="Arial" w:cs="Arial"/>
        </w:rPr>
        <w:t>free. This includes adequate fencing to contain the ram, ram lambs and other sheep.</w:t>
      </w:r>
    </w:p>
    <w:p w14:paraId="6BD1E270" w14:textId="393880B0" w:rsidR="00902463" w:rsidRPr="007F0BF4" w:rsidRDefault="00902463" w:rsidP="00B75D5B">
      <w:pPr>
        <w:jc w:val="both"/>
        <w:rPr>
          <w:rFonts w:ascii="Arial" w:hAnsi="Arial" w:cs="Arial"/>
        </w:rPr>
      </w:pPr>
      <w:r>
        <w:rPr>
          <w:rFonts w:ascii="Arial" w:hAnsi="Arial" w:cs="Arial"/>
        </w:rPr>
        <w:t xml:space="preserve">The owners are aware of their responsibilities </w:t>
      </w:r>
      <w:r w:rsidR="00B75D5B">
        <w:rPr>
          <w:rFonts w:ascii="Arial" w:hAnsi="Arial" w:cs="Arial"/>
        </w:rPr>
        <w:t>regarding</w:t>
      </w:r>
      <w:r>
        <w:rPr>
          <w:rFonts w:ascii="Arial" w:hAnsi="Arial" w:cs="Arial"/>
        </w:rPr>
        <w:t xml:space="preserve"> the scheme (outlined in the Ovine Brucellosis Accreditation Scheme Operational Guidelines) including the implementation of correct testing and quarantine of new stock entering the property.</w:t>
      </w:r>
    </w:p>
    <w:p w14:paraId="6DE8D5A0" w14:textId="77777777" w:rsidR="00902463" w:rsidRPr="007F0BF4" w:rsidRDefault="00902463" w:rsidP="00902463">
      <w:pPr>
        <w:rPr>
          <w:rFonts w:ascii="Arial" w:hAnsi="Arial" w:cs="Arial"/>
        </w:rPr>
      </w:pPr>
    </w:p>
    <w:p w14:paraId="18584D8B" w14:textId="76B71E1D" w:rsidR="00902463" w:rsidRDefault="00902463" w:rsidP="00902463">
      <w:pPr>
        <w:rPr>
          <w:rFonts w:ascii="Arial" w:hAnsi="Arial" w:cs="Arial"/>
        </w:rPr>
      </w:pPr>
      <w:r w:rsidRPr="007F0BF4">
        <w:rPr>
          <w:rFonts w:ascii="Arial" w:hAnsi="Arial" w:cs="Arial"/>
        </w:rPr>
        <w:t>Name</w:t>
      </w:r>
      <w:r w:rsidRPr="007F0BF4">
        <w:rPr>
          <w:rFonts w:ascii="Arial" w:hAnsi="Arial" w:cs="Arial"/>
        </w:rPr>
        <w:tab/>
      </w:r>
      <w:r w:rsidRPr="007F0BF4">
        <w:rPr>
          <w:rFonts w:ascii="Arial" w:hAnsi="Arial" w:cs="Arial"/>
        </w:rPr>
        <w:tab/>
        <w:t>_______________________</w:t>
      </w:r>
    </w:p>
    <w:p w14:paraId="6A0B3BAA" w14:textId="77777777" w:rsidR="009C156F" w:rsidRPr="007F0BF4" w:rsidRDefault="009C156F" w:rsidP="00902463">
      <w:pPr>
        <w:rPr>
          <w:rFonts w:ascii="Arial" w:hAnsi="Arial" w:cs="Arial"/>
        </w:rPr>
      </w:pPr>
    </w:p>
    <w:p w14:paraId="6F7DCEEF" w14:textId="77777777" w:rsidR="009C156F" w:rsidRDefault="00902463" w:rsidP="00902463">
      <w:pPr>
        <w:rPr>
          <w:rFonts w:ascii="Arial" w:hAnsi="Arial" w:cs="Arial"/>
        </w:rPr>
      </w:pPr>
      <w:r w:rsidRPr="007F0BF4">
        <w:rPr>
          <w:rFonts w:ascii="Arial" w:hAnsi="Arial" w:cs="Arial"/>
        </w:rPr>
        <w:t>Signature</w:t>
      </w:r>
      <w:r w:rsidRPr="007F0BF4">
        <w:rPr>
          <w:rFonts w:ascii="Arial" w:hAnsi="Arial" w:cs="Arial"/>
        </w:rPr>
        <w:tab/>
      </w:r>
      <w:r w:rsidR="009C156F">
        <w:rPr>
          <w:rFonts w:ascii="Arial" w:hAnsi="Arial" w:cs="Arial"/>
        </w:rPr>
        <w:t>________________________________</w:t>
      </w:r>
    </w:p>
    <w:p w14:paraId="0EA38F10" w14:textId="353C906F" w:rsidR="00902463" w:rsidRPr="007F0BF4" w:rsidRDefault="00902463" w:rsidP="00902463">
      <w:pPr>
        <w:rPr>
          <w:rFonts w:ascii="Arial" w:hAnsi="Arial" w:cs="Arial"/>
        </w:rPr>
      </w:pPr>
      <w:r w:rsidRPr="007F0BF4">
        <w:rPr>
          <w:rFonts w:ascii="Arial" w:hAnsi="Arial" w:cs="Arial"/>
        </w:rPr>
        <w:tab/>
      </w:r>
      <w:r w:rsidRPr="007F0BF4">
        <w:rPr>
          <w:rFonts w:ascii="Arial" w:hAnsi="Arial" w:cs="Arial"/>
        </w:rPr>
        <w:tab/>
      </w:r>
    </w:p>
    <w:p w14:paraId="33B409D1" w14:textId="6C5249FD" w:rsidR="00902463" w:rsidRPr="007F0BF4" w:rsidRDefault="00902463" w:rsidP="00902463">
      <w:pPr>
        <w:rPr>
          <w:rFonts w:ascii="Arial" w:hAnsi="Arial" w:cs="Arial"/>
        </w:rPr>
      </w:pPr>
      <w:r w:rsidRPr="007F0BF4">
        <w:rPr>
          <w:rFonts w:ascii="Arial" w:hAnsi="Arial" w:cs="Arial"/>
        </w:rPr>
        <w:t>Date</w:t>
      </w:r>
      <w:r w:rsidRPr="007F0BF4">
        <w:rPr>
          <w:rFonts w:ascii="Arial" w:hAnsi="Arial" w:cs="Arial"/>
        </w:rPr>
        <w:tab/>
      </w:r>
      <w:proofErr w:type="gramStart"/>
      <w:r w:rsidR="009C156F">
        <w:rPr>
          <w:rFonts w:ascii="Arial" w:hAnsi="Arial" w:cs="Arial"/>
        </w:rPr>
        <w:tab/>
        <w:t xml:space="preserve">  </w:t>
      </w:r>
      <w:r w:rsidRPr="007F0BF4">
        <w:rPr>
          <w:rFonts w:ascii="Arial" w:hAnsi="Arial" w:cs="Arial"/>
        </w:rPr>
        <w:t>…</w:t>
      </w:r>
      <w:proofErr w:type="gramEnd"/>
      <w:r w:rsidRPr="007F0BF4">
        <w:rPr>
          <w:rFonts w:ascii="Arial" w:hAnsi="Arial" w:cs="Arial"/>
        </w:rPr>
        <w:t>/……../</w:t>
      </w:r>
      <w:r w:rsidR="009C156F">
        <w:rPr>
          <w:rFonts w:ascii="Arial" w:hAnsi="Arial" w:cs="Arial"/>
        </w:rPr>
        <w:t>20</w:t>
      </w:r>
      <w:r w:rsidRPr="007F0BF4">
        <w:rPr>
          <w:rFonts w:ascii="Arial" w:hAnsi="Arial" w:cs="Arial"/>
        </w:rPr>
        <w:t>……</w:t>
      </w:r>
    </w:p>
    <w:p w14:paraId="1CE968D3" w14:textId="77777777" w:rsidR="00902463" w:rsidRPr="007F0BF4" w:rsidRDefault="00902463" w:rsidP="00902463">
      <w:pPr>
        <w:rPr>
          <w:rFonts w:ascii="Arial" w:hAnsi="Arial" w:cs="Arial"/>
        </w:rPr>
      </w:pPr>
    </w:p>
    <w:p w14:paraId="41672E95" w14:textId="77777777" w:rsidR="00902463" w:rsidRDefault="00902463" w:rsidP="00902463"/>
    <w:p w14:paraId="2E72F25B" w14:textId="77777777" w:rsidR="00902463" w:rsidRDefault="00902463" w:rsidP="00902463">
      <w:r>
        <w:br w:type="page"/>
      </w:r>
    </w:p>
    <w:p w14:paraId="5703EA3A" w14:textId="77777777" w:rsidR="00D36F11" w:rsidRDefault="00D36F11" w:rsidP="00902463">
      <w:pPr>
        <w:pStyle w:val="Heading2"/>
        <w:spacing w:before="0" w:line="276" w:lineRule="auto"/>
        <w:rPr>
          <w:rStyle w:val="Heading1Char"/>
          <w:b/>
          <w:bCs/>
        </w:rPr>
      </w:pPr>
    </w:p>
    <w:p w14:paraId="0AC859F0" w14:textId="6BE1F86A" w:rsidR="00902463" w:rsidRPr="009C156F" w:rsidRDefault="00902463" w:rsidP="00902463">
      <w:pPr>
        <w:pStyle w:val="Heading2"/>
        <w:spacing w:before="0" w:line="276" w:lineRule="auto"/>
        <w:rPr>
          <w:rFonts w:ascii="Arial" w:hAnsi="Arial" w:cs="Arial"/>
          <w:b w:val="0"/>
          <w:color w:val="auto"/>
          <w:sz w:val="28"/>
          <w:szCs w:val="28"/>
        </w:rPr>
      </w:pPr>
      <w:r w:rsidRPr="009C156F">
        <w:rPr>
          <w:rStyle w:val="Heading1Char"/>
          <w:b/>
          <w:bCs/>
        </w:rPr>
        <w:t>Property Plan</w:t>
      </w:r>
      <w:r w:rsidRPr="009C156F">
        <w:rPr>
          <w:rFonts w:ascii="Arial" w:hAnsi="Arial" w:cs="Arial"/>
          <w:b w:val="0"/>
          <w:bCs/>
          <w:sz w:val="28"/>
          <w:szCs w:val="28"/>
        </w:rPr>
        <w:t xml:space="preserve"> </w:t>
      </w:r>
      <w:r>
        <w:rPr>
          <w:rFonts w:ascii="Arial" w:hAnsi="Arial" w:cs="Arial"/>
          <w:sz w:val="28"/>
          <w:szCs w:val="28"/>
        </w:rPr>
        <w:t xml:space="preserve">                                                                            </w:t>
      </w:r>
      <w:r w:rsidR="009C156F" w:rsidRPr="009C156F">
        <w:rPr>
          <w:rFonts w:ascii="Arial" w:hAnsi="Arial" w:cs="Arial"/>
          <w:color w:val="auto"/>
          <w:sz w:val="28"/>
          <w:szCs w:val="28"/>
        </w:rPr>
        <w:t>Form</w:t>
      </w:r>
      <w:r w:rsidRPr="009C156F">
        <w:rPr>
          <w:rFonts w:ascii="Arial" w:hAnsi="Arial" w:cs="Arial"/>
          <w:color w:val="auto"/>
          <w:sz w:val="28"/>
          <w:szCs w:val="28"/>
        </w:rPr>
        <w:t xml:space="preserve"> 5</w:t>
      </w:r>
    </w:p>
    <w:p w14:paraId="432F0D9A" w14:textId="77777777" w:rsidR="00902463" w:rsidRDefault="00902463" w:rsidP="00902463">
      <w:pPr>
        <w:rPr>
          <w:lang w:eastAsia="en-AU"/>
        </w:rPr>
      </w:pPr>
    </w:p>
    <w:p w14:paraId="7F29965F" w14:textId="77777777" w:rsidR="00902463" w:rsidRPr="007A1058" w:rsidRDefault="00902463" w:rsidP="00902463">
      <w:pPr>
        <w:rPr>
          <w:rFonts w:ascii="Arial" w:hAnsi="Arial" w:cs="Arial"/>
          <w:lang w:eastAsia="en-AU"/>
        </w:rPr>
      </w:pPr>
      <w:r w:rsidRPr="007A1058">
        <w:rPr>
          <w:rFonts w:ascii="Arial" w:hAnsi="Arial" w:cs="Arial"/>
          <w:lang w:eastAsia="en-AU"/>
        </w:rPr>
        <w:t>Please attach a plan of the property for accreditation. This should be approximately to scale and show:</w:t>
      </w:r>
    </w:p>
    <w:p w14:paraId="797ABB03" w14:textId="77777777" w:rsidR="00902463" w:rsidRPr="009C156F" w:rsidRDefault="00902463" w:rsidP="009C156F">
      <w:pPr>
        <w:pStyle w:val="ListParagraph"/>
        <w:numPr>
          <w:ilvl w:val="0"/>
          <w:numId w:val="37"/>
        </w:numPr>
        <w:spacing w:after="200" w:line="276" w:lineRule="auto"/>
        <w:rPr>
          <w:rFonts w:ascii="Arial" w:hAnsi="Arial" w:cs="Arial"/>
          <w:lang w:eastAsia="en-AU"/>
        </w:rPr>
      </w:pPr>
      <w:r w:rsidRPr="009C156F">
        <w:rPr>
          <w:rFonts w:ascii="Arial" w:hAnsi="Arial" w:cs="Arial"/>
          <w:lang w:eastAsia="en-AU"/>
        </w:rPr>
        <w:t>Location numbers and access road names</w:t>
      </w:r>
    </w:p>
    <w:p w14:paraId="74654FB5" w14:textId="77777777" w:rsidR="00902463" w:rsidRPr="009C156F" w:rsidRDefault="00902463" w:rsidP="009C156F">
      <w:pPr>
        <w:pStyle w:val="ListParagraph"/>
        <w:numPr>
          <w:ilvl w:val="0"/>
          <w:numId w:val="37"/>
        </w:numPr>
        <w:spacing w:after="200" w:line="276" w:lineRule="auto"/>
        <w:rPr>
          <w:rFonts w:ascii="Arial" w:hAnsi="Arial" w:cs="Arial"/>
          <w:lang w:eastAsia="en-AU"/>
        </w:rPr>
      </w:pPr>
      <w:r w:rsidRPr="009C156F">
        <w:rPr>
          <w:rFonts w:ascii="Arial" w:hAnsi="Arial" w:cs="Arial"/>
          <w:lang w:eastAsia="en-AU"/>
        </w:rPr>
        <w:t>Boundary and sub-divisional fences</w:t>
      </w:r>
    </w:p>
    <w:p w14:paraId="6DAFC910" w14:textId="77777777" w:rsidR="00902463" w:rsidRPr="009C156F" w:rsidRDefault="00902463" w:rsidP="009C156F">
      <w:pPr>
        <w:pStyle w:val="ListParagraph"/>
        <w:numPr>
          <w:ilvl w:val="0"/>
          <w:numId w:val="37"/>
        </w:numPr>
        <w:spacing w:after="200" w:line="276" w:lineRule="auto"/>
        <w:rPr>
          <w:rFonts w:ascii="Arial" w:hAnsi="Arial" w:cs="Arial"/>
          <w:lang w:eastAsia="en-AU"/>
        </w:rPr>
      </w:pPr>
      <w:r w:rsidRPr="009C156F">
        <w:rPr>
          <w:rFonts w:ascii="Arial" w:hAnsi="Arial" w:cs="Arial"/>
          <w:lang w:eastAsia="en-AU"/>
        </w:rPr>
        <w:t>Names of adjoining neighbours</w:t>
      </w:r>
    </w:p>
    <w:p w14:paraId="0BC163D3" w14:textId="77777777" w:rsidR="00902463" w:rsidRPr="007A1058" w:rsidRDefault="00902463" w:rsidP="00902463">
      <w:pPr>
        <w:pStyle w:val="ListParagraph"/>
        <w:numPr>
          <w:ilvl w:val="0"/>
          <w:numId w:val="35"/>
        </w:numPr>
        <w:spacing w:after="200" w:line="276" w:lineRule="auto"/>
        <w:rPr>
          <w:rFonts w:ascii="Arial" w:hAnsi="Arial" w:cs="Arial"/>
          <w:lang w:eastAsia="en-AU"/>
        </w:rPr>
      </w:pPr>
      <w:r w:rsidRPr="007A1058">
        <w:rPr>
          <w:rFonts w:ascii="Arial" w:hAnsi="Arial" w:cs="Arial"/>
          <w:lang w:eastAsia="en-AU"/>
        </w:rPr>
        <w:t>Types of fences</w:t>
      </w:r>
    </w:p>
    <w:p w14:paraId="151F569E" w14:textId="77777777" w:rsidR="00902463" w:rsidRDefault="00902463" w:rsidP="00902463"/>
    <w:p w14:paraId="6E4AB161" w14:textId="77777777" w:rsidR="00902463" w:rsidRPr="000E7F76" w:rsidRDefault="00902463" w:rsidP="00902463"/>
    <w:p w14:paraId="4283C91B" w14:textId="77777777" w:rsidR="00902463" w:rsidRPr="000E7F76" w:rsidRDefault="00902463" w:rsidP="00902463"/>
    <w:p w14:paraId="54C6D5D1" w14:textId="77777777" w:rsidR="00902463" w:rsidRPr="000E7F76" w:rsidRDefault="00902463" w:rsidP="00902463"/>
    <w:p w14:paraId="6B0597ED" w14:textId="77777777" w:rsidR="00902463" w:rsidRPr="000E7F76" w:rsidRDefault="00902463" w:rsidP="00902463"/>
    <w:p w14:paraId="50A2599B" w14:textId="77777777" w:rsidR="00902463" w:rsidRPr="000E7F76" w:rsidRDefault="00902463" w:rsidP="00902463"/>
    <w:p w14:paraId="7F54688B" w14:textId="77777777" w:rsidR="00902463" w:rsidRPr="000E7F76" w:rsidRDefault="00902463" w:rsidP="00902463"/>
    <w:p w14:paraId="643BA982" w14:textId="77777777" w:rsidR="00902463" w:rsidRPr="000E7F76" w:rsidRDefault="00902463" w:rsidP="00902463"/>
    <w:p w14:paraId="5FE2DABC" w14:textId="77777777" w:rsidR="00902463" w:rsidRPr="000E7F76" w:rsidRDefault="00902463" w:rsidP="00902463"/>
    <w:p w14:paraId="1CEE3777" w14:textId="77777777" w:rsidR="00902463" w:rsidRDefault="00902463" w:rsidP="00902463"/>
    <w:p w14:paraId="79D2898C" w14:textId="77777777" w:rsidR="00902463" w:rsidRPr="000E7F76" w:rsidRDefault="00902463" w:rsidP="00902463">
      <w:pPr>
        <w:tabs>
          <w:tab w:val="left" w:pos="1605"/>
        </w:tabs>
      </w:pPr>
      <w:r>
        <w:tab/>
      </w:r>
    </w:p>
    <w:p w14:paraId="54E73732" w14:textId="77777777" w:rsidR="00902463" w:rsidRPr="00902463" w:rsidRDefault="00902463" w:rsidP="0093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708"/>
        <w:jc w:val="both"/>
        <w:rPr>
          <w:rFonts w:ascii="Arial" w:hAnsi="Arial" w:cs="Arial"/>
          <w:sz w:val="22"/>
          <w:szCs w:val="20"/>
          <w:lang w:val="en-GB"/>
        </w:rPr>
      </w:pPr>
    </w:p>
    <w:sectPr w:rsidR="00902463" w:rsidRPr="00902463" w:rsidSect="00305FBD">
      <w:headerReference w:type="even" r:id="rId11"/>
      <w:headerReference w:type="default" r:id="rId12"/>
      <w:footerReference w:type="default" r:id="rId13"/>
      <w:headerReference w:type="first" r:id="rId14"/>
      <w:pgSz w:w="11906" w:h="16838" w:code="9"/>
      <w:pgMar w:top="1440" w:right="1080" w:bottom="1440" w:left="1080" w:header="136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63C94" w14:textId="77777777" w:rsidR="001C7B65" w:rsidRDefault="001C7B65" w:rsidP="00E34FDB">
      <w:r>
        <w:separator/>
      </w:r>
    </w:p>
  </w:endnote>
  <w:endnote w:type="continuationSeparator" w:id="0">
    <w:p w14:paraId="3F0D79F7" w14:textId="77777777" w:rsidR="001C7B65" w:rsidRDefault="001C7B65" w:rsidP="00E3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D8BB" w14:textId="77777777" w:rsidR="00AC6985" w:rsidRDefault="00AC6985" w:rsidP="00AC6985">
    <w:pPr>
      <w:pStyle w:val="Footer"/>
    </w:pPr>
    <w:r>
      <w:t>Department of Primary Industries and Regional Development</w:t>
    </w:r>
  </w:p>
  <w:p w14:paraId="139257B3" w14:textId="77777777" w:rsidR="00AC6985" w:rsidRDefault="00AC6985" w:rsidP="00AC6985">
    <w:pPr>
      <w:pStyle w:val="Footer"/>
    </w:pPr>
    <w:r>
      <w:t>10 Dore Street Katanning WA 6317</w:t>
    </w:r>
    <w:r>
      <w:tab/>
    </w:r>
    <w:r>
      <w:tab/>
      <w:t xml:space="preserve">Tel: (08) </w:t>
    </w:r>
    <w:r>
      <w:rPr>
        <w:rFonts w:ascii="Arial" w:hAnsi="Arial" w:cs="Arial"/>
      </w:rPr>
      <w:t>9821 3333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81257" w14:textId="77777777" w:rsidR="001C7B65" w:rsidRDefault="001C7B65" w:rsidP="00E34FDB">
      <w:r>
        <w:separator/>
      </w:r>
    </w:p>
  </w:footnote>
  <w:footnote w:type="continuationSeparator" w:id="0">
    <w:p w14:paraId="6094CBB9" w14:textId="77777777" w:rsidR="001C7B65" w:rsidRDefault="001C7B65" w:rsidP="00E3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6740" w14:textId="7C47685B" w:rsidR="00C161E1" w:rsidRDefault="00C161E1" w:rsidP="00CC73D2">
    <w:pPr>
      <w:pStyle w:val="Header"/>
    </w:pPr>
    <w:r w:rsidRPr="005156B1">
      <w:rPr>
        <w:noProof/>
      </w:rPr>
      <w:drawing>
        <wp:inline distT="0" distB="0" distL="0" distR="0" wp14:anchorId="63527337" wp14:editId="6D1AF944">
          <wp:extent cx="1645200" cy="540000"/>
          <wp:effectExtent l="0" t="0" r="0" b="0"/>
          <wp:docPr id="10"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5200" cy="540000"/>
                  </a:xfrm>
                  <a:prstGeom prst="rect">
                    <a:avLst/>
                  </a:prstGeom>
                </pic:spPr>
              </pic:pic>
            </a:graphicData>
          </a:graphic>
        </wp:inline>
      </w:drawing>
    </w:r>
    <w:r w:rsidR="00CC73D2">
      <w:tab/>
    </w:r>
    <w:r w:rsidR="00CC73D2">
      <w:tab/>
    </w:r>
    <w:r w:rsidR="00CC73D2" w:rsidRPr="005156B1">
      <w:rPr>
        <w:noProof/>
      </w:rPr>
      <w:drawing>
        <wp:inline distT="0" distB="0" distL="0" distR="0" wp14:anchorId="2CF11570" wp14:editId="37D03AB0">
          <wp:extent cx="709200" cy="428400"/>
          <wp:effectExtent l="0" t="0" r="0" b="0"/>
          <wp:docPr id="11" name="Protect Grow Innovate" descr="Protect, Grow, Innovate - tagline">
            <a:extLst xmlns:a="http://schemas.openxmlformats.org/drawingml/2006/main">
              <a:ext uri="{FF2B5EF4-FFF2-40B4-BE49-F238E27FC236}">
                <a16:creationId xmlns:a16="http://schemas.microsoft.com/office/drawing/2014/main" id="{564514B1-1223-865B-CFD9-F026A8558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ct Grow Innovate" descr="Protect, Grow, Innovate - tagline">
                    <a:extLst>
                      <a:ext uri="{FF2B5EF4-FFF2-40B4-BE49-F238E27FC236}">
                        <a16:creationId xmlns:a16="http://schemas.microsoft.com/office/drawing/2014/main" id="{564514B1-1223-865B-CFD9-F026A85581D0}"/>
                      </a:ext>
                    </a:extLst>
                  </pic:cNvPr>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09200" cy="428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1FF68" w14:textId="4C6119E1" w:rsidR="007A1D68" w:rsidRDefault="009C156F">
    <w:pPr>
      <w:pStyle w:val="Header"/>
    </w:pPr>
    <w:r w:rsidRPr="005156B1">
      <w:rPr>
        <w:noProof/>
      </w:rPr>
      <w:drawing>
        <wp:inline distT="0" distB="0" distL="0" distR="0" wp14:anchorId="650DCE9E" wp14:editId="5DBC5F09">
          <wp:extent cx="1645200" cy="540000"/>
          <wp:effectExtent l="0" t="0" r="0" b="0"/>
          <wp:docPr id="5"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5200" cy="540000"/>
                  </a:xfrm>
                  <a:prstGeom prst="rect">
                    <a:avLst/>
                  </a:prstGeom>
                </pic:spPr>
              </pic:pic>
            </a:graphicData>
          </a:graphic>
        </wp:inline>
      </w:drawing>
    </w:r>
    <w:r w:rsidR="007A1D68">
      <w:tab/>
    </w:r>
    <w:r w:rsidR="007A1D68">
      <w:tab/>
    </w:r>
    <w:r>
      <w:rPr>
        <w:noProof/>
      </w:rPr>
      <w:drawing>
        <wp:inline distT="0" distB="0" distL="0" distR="0" wp14:anchorId="32EC25A1" wp14:editId="5B9709D5">
          <wp:extent cx="707390" cy="426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7390" cy="4267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E5DE" w14:textId="77777777" w:rsidR="00B153EB" w:rsidRDefault="00B153EB" w:rsidP="00E34FDB">
    <w:pPr>
      <w:pStyle w:val="Header"/>
    </w:pPr>
    <w:r>
      <w:rPr>
        <w:noProof/>
      </w:rPr>
      <mc:AlternateContent>
        <mc:Choice Requires="wps">
          <w:drawing>
            <wp:anchor distT="0" distB="0" distL="114300" distR="114300" simplePos="0" relativeHeight="251659264" behindDoc="0" locked="0" layoutInCell="1" allowOverlap="1" wp14:anchorId="6C4BF018" wp14:editId="3846C2A1">
              <wp:simplePos x="0" y="0"/>
              <wp:positionH relativeFrom="column">
                <wp:posOffset>1353154</wp:posOffset>
              </wp:positionH>
              <wp:positionV relativeFrom="paragraph">
                <wp:posOffset>11512</wp:posOffset>
              </wp:positionV>
              <wp:extent cx="2806574" cy="2815627"/>
              <wp:effectExtent l="0" t="0" r="13335" b="22860"/>
              <wp:wrapNone/>
              <wp:docPr id="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6574" cy="281562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C220F8" id="Oval 1" o:spid="_x0000_s1026" alt="&quot;&quot;" style="position:absolute;margin-left:106.55pt;margin-top:.9pt;width:221pt;height:22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" fillcolor="#003f51 [3204]" strokecolor="#001f28 [1604]"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6C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7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3083648"/>
    <w:numStyleLink w:val="Numbering"/>
  </w:abstractNum>
  <w:abstractNum w:abstractNumId="11" w15:restartNumberingAfterBreak="0">
    <w:nsid w:val="05AC4987"/>
    <w:multiLevelType w:val="hybridMultilevel"/>
    <w:tmpl w:val="420672FC"/>
    <w:lvl w:ilvl="0" w:tplc="0C09000F">
      <w:start w:val="1"/>
      <w:numFmt w:val="decimal"/>
      <w:lvlText w:val="%1."/>
      <w:lvlJc w:val="left"/>
      <w:pPr>
        <w:tabs>
          <w:tab w:val="num" w:pos="644"/>
        </w:tabs>
        <w:ind w:left="644" w:hanging="360"/>
      </w:pPr>
    </w:lvl>
    <w:lvl w:ilvl="1" w:tplc="0C09000F">
      <w:start w:val="1"/>
      <w:numFmt w:val="decimal"/>
      <w:lvlText w:val="%2."/>
      <w:lvlJc w:val="left"/>
      <w:pPr>
        <w:tabs>
          <w:tab w:val="num" w:pos="1364"/>
        </w:tabs>
        <w:ind w:left="1364" w:hanging="360"/>
      </w:pPr>
    </w:lvl>
    <w:lvl w:ilvl="2" w:tplc="0C09001B">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2" w15:restartNumberingAfterBreak="0">
    <w:nsid w:val="05D57D78"/>
    <w:multiLevelType w:val="multilevel"/>
    <w:tmpl w:val="7C3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3083648"/>
    <w:numStyleLink w:val="Numbering"/>
  </w:abstractNum>
  <w:abstractNum w:abstractNumId="15" w15:restartNumberingAfterBreak="0">
    <w:nsid w:val="0C816718"/>
    <w:multiLevelType w:val="multilevel"/>
    <w:tmpl w:val="93083648"/>
    <w:numStyleLink w:val="Numbering"/>
  </w:abstractNum>
  <w:abstractNum w:abstractNumId="16" w15:restartNumberingAfterBreak="0">
    <w:nsid w:val="0D5A5E93"/>
    <w:multiLevelType w:val="multilevel"/>
    <w:tmpl w:val="E500EDE0"/>
    <w:numStyleLink w:val="Bullets"/>
  </w:abstractNum>
  <w:abstractNum w:abstractNumId="17" w15:restartNumberingAfterBreak="0">
    <w:nsid w:val="0F6F37EA"/>
    <w:multiLevelType w:val="multilevel"/>
    <w:tmpl w:val="93083648"/>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30C5DB3"/>
    <w:multiLevelType w:val="hybridMultilevel"/>
    <w:tmpl w:val="53DA5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2D53ED"/>
    <w:multiLevelType w:val="multilevel"/>
    <w:tmpl w:val="93083648"/>
    <w:numStyleLink w:val="Numbering"/>
  </w:abstractNum>
  <w:abstractNum w:abstractNumId="20"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322B09"/>
    <w:multiLevelType w:val="multilevel"/>
    <w:tmpl w:val="93083648"/>
    <w:numStyleLink w:val="Numbering"/>
  </w:abstractNum>
  <w:abstractNum w:abstractNumId="22" w15:restartNumberingAfterBreak="0">
    <w:nsid w:val="234A7967"/>
    <w:multiLevelType w:val="hybridMultilevel"/>
    <w:tmpl w:val="F28A4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1F1D0F"/>
    <w:multiLevelType w:val="multilevel"/>
    <w:tmpl w:val="E500EDE0"/>
    <w:numStyleLink w:val="Bullets"/>
  </w:abstractNum>
  <w:abstractNum w:abstractNumId="24" w15:restartNumberingAfterBreak="0">
    <w:nsid w:val="41397427"/>
    <w:multiLevelType w:val="multilevel"/>
    <w:tmpl w:val="93083648"/>
    <w:numStyleLink w:val="Numbering"/>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93083648"/>
    <w:numStyleLink w:val="Numbering"/>
  </w:abstractNum>
  <w:abstractNum w:abstractNumId="27" w15:restartNumberingAfterBreak="0">
    <w:nsid w:val="525E1815"/>
    <w:multiLevelType w:val="multilevel"/>
    <w:tmpl w:val="E500EDE0"/>
    <w:numStyleLink w:val="Bullets"/>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93083648"/>
    <w:numStyleLink w:val="Numbering"/>
  </w:abstractNum>
  <w:abstractNum w:abstractNumId="30" w15:restartNumberingAfterBreak="0">
    <w:nsid w:val="605E3CBC"/>
    <w:multiLevelType w:val="multilevel"/>
    <w:tmpl w:val="E500EDE0"/>
    <w:numStyleLink w:val="Bullets"/>
  </w:abstractNum>
  <w:abstractNum w:abstractNumId="31" w15:restartNumberingAfterBreak="0">
    <w:nsid w:val="60E1502C"/>
    <w:multiLevelType w:val="multilevel"/>
    <w:tmpl w:val="E500EDE0"/>
    <w:styleLink w:val="Bullets"/>
    <w:lvl w:ilvl="0">
      <w:start w:val="1"/>
      <w:numFmt w:val="bullet"/>
      <w:pStyle w:val="ListBullet"/>
      <w:lvlText w:val="•"/>
      <w:lvlJc w:val="left"/>
      <w:pPr>
        <w:ind w:left="340" w:hanging="340"/>
      </w:pPr>
      <w:rPr>
        <w:rFonts w:ascii="Arial" w:hAnsi="Arial" w:hint="default"/>
        <w:color w:val="auto"/>
      </w:rPr>
    </w:lvl>
    <w:lvl w:ilvl="1">
      <w:start w:val="1"/>
      <w:numFmt w:val="bullet"/>
      <w:pStyle w:val="ListBullet2"/>
      <w:lvlText w:val="–"/>
      <w:lvlJc w:val="left"/>
      <w:pPr>
        <w:ind w:left="680" w:hanging="340"/>
      </w:pPr>
      <w:rPr>
        <w:rFonts w:ascii="Calibri" w:hAnsi="Calibri" w:hint="default"/>
        <w:color w:val="auto"/>
      </w:rPr>
    </w:lvl>
    <w:lvl w:ilvl="2">
      <w:start w:val="1"/>
      <w:numFmt w:val="bullet"/>
      <w:pStyle w:val="ListBullet3"/>
      <w:lvlText w:val="–"/>
      <w:lvlJc w:val="left"/>
      <w:pPr>
        <w:ind w:left="1021" w:hanging="341"/>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643520E2"/>
    <w:multiLevelType w:val="multilevel"/>
    <w:tmpl w:val="E500EDE0"/>
    <w:numStyleLink w:val="Bullets"/>
  </w:abstractNum>
  <w:abstractNum w:abstractNumId="33" w15:restartNumberingAfterBreak="0">
    <w:nsid w:val="660D51AD"/>
    <w:multiLevelType w:val="multilevel"/>
    <w:tmpl w:val="93083648"/>
    <w:numStyleLink w:val="Numbering"/>
  </w:abstractNum>
  <w:abstractNum w:abstractNumId="34" w15:restartNumberingAfterBreak="0">
    <w:nsid w:val="744D0736"/>
    <w:multiLevelType w:val="multilevel"/>
    <w:tmpl w:val="93083648"/>
    <w:numStyleLink w:val="Numbering"/>
  </w:abstractNum>
  <w:abstractNum w:abstractNumId="35" w15:restartNumberingAfterBreak="0">
    <w:nsid w:val="7A7A5B91"/>
    <w:multiLevelType w:val="hybridMultilevel"/>
    <w:tmpl w:val="C6C4C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1"/>
  </w:num>
  <w:num w:numId="12" w16cid:durableId="1261796759">
    <w:abstractNumId w:val="32"/>
  </w:num>
  <w:num w:numId="13" w16cid:durableId="1043405154">
    <w:abstractNumId w:val="23"/>
  </w:num>
  <w:num w:numId="14" w16cid:durableId="846598071">
    <w:abstractNumId w:val="17"/>
  </w:num>
  <w:num w:numId="15" w16cid:durableId="1311640227">
    <w:abstractNumId w:val="34"/>
  </w:num>
  <w:num w:numId="16" w16cid:durableId="881941196">
    <w:abstractNumId w:val="26"/>
  </w:num>
  <w:num w:numId="17" w16cid:durableId="533617442">
    <w:abstractNumId w:val="33"/>
  </w:num>
  <w:num w:numId="18" w16cid:durableId="250312982">
    <w:abstractNumId w:val="10"/>
  </w:num>
  <w:num w:numId="19" w16cid:durableId="385955825">
    <w:abstractNumId w:val="14"/>
  </w:num>
  <w:num w:numId="20" w16cid:durableId="1408189744">
    <w:abstractNumId w:val="24"/>
  </w:num>
  <w:num w:numId="21" w16cid:durableId="1370494809">
    <w:abstractNumId w:val="19"/>
  </w:num>
  <w:num w:numId="22" w16cid:durableId="659580476">
    <w:abstractNumId w:val="13"/>
  </w:num>
  <w:num w:numId="23" w16cid:durableId="2036539326">
    <w:abstractNumId w:val="16"/>
  </w:num>
  <w:num w:numId="24" w16cid:durableId="1303265532">
    <w:abstractNumId w:val="21"/>
  </w:num>
  <w:num w:numId="25" w16cid:durableId="1737582058">
    <w:abstractNumId w:val="29"/>
  </w:num>
  <w:num w:numId="26" w16cid:durableId="974717717">
    <w:abstractNumId w:val="28"/>
  </w:num>
  <w:num w:numId="27" w16cid:durableId="444039133">
    <w:abstractNumId w:val="20"/>
  </w:num>
  <w:num w:numId="28" w16cid:durableId="153644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2126147790">
    <w:abstractNumId w:val="30"/>
  </w:num>
  <w:num w:numId="31" w16cid:durableId="616912923">
    <w:abstractNumId w:val="27"/>
  </w:num>
  <w:num w:numId="32" w16cid:durableId="1744983779">
    <w:abstractNumId w:val="15"/>
  </w:num>
  <w:num w:numId="33" w16cid:durableId="1106316174">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760755910">
    <w:abstractNumId w:val="11"/>
  </w:num>
  <w:num w:numId="35" w16cid:durableId="1872256493">
    <w:abstractNumId w:val="22"/>
  </w:num>
  <w:num w:numId="36" w16cid:durableId="438373559">
    <w:abstractNumId w:val="35"/>
  </w:num>
  <w:num w:numId="37" w16cid:durableId="13100873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BC"/>
    <w:rsid w:val="000121F6"/>
    <w:rsid w:val="0001308E"/>
    <w:rsid w:val="000250EF"/>
    <w:rsid w:val="000300AF"/>
    <w:rsid w:val="00030924"/>
    <w:rsid w:val="000523E6"/>
    <w:rsid w:val="000724AE"/>
    <w:rsid w:val="00074921"/>
    <w:rsid w:val="0008037D"/>
    <w:rsid w:val="000B497F"/>
    <w:rsid w:val="000C6158"/>
    <w:rsid w:val="000C704B"/>
    <w:rsid w:val="000D6476"/>
    <w:rsid w:val="000D7EE8"/>
    <w:rsid w:val="000E7454"/>
    <w:rsid w:val="000F14DC"/>
    <w:rsid w:val="00106662"/>
    <w:rsid w:val="001069EE"/>
    <w:rsid w:val="0011017B"/>
    <w:rsid w:val="00112E8F"/>
    <w:rsid w:val="00113514"/>
    <w:rsid w:val="001148A7"/>
    <w:rsid w:val="001268BC"/>
    <w:rsid w:val="00131E90"/>
    <w:rsid w:val="0015387E"/>
    <w:rsid w:val="0015651C"/>
    <w:rsid w:val="0015679A"/>
    <w:rsid w:val="001576B0"/>
    <w:rsid w:val="0016285E"/>
    <w:rsid w:val="00173D61"/>
    <w:rsid w:val="00175E3A"/>
    <w:rsid w:val="00176681"/>
    <w:rsid w:val="00176A3C"/>
    <w:rsid w:val="001824C5"/>
    <w:rsid w:val="00186346"/>
    <w:rsid w:val="001A0D77"/>
    <w:rsid w:val="001A1708"/>
    <w:rsid w:val="001C7835"/>
    <w:rsid w:val="001C7B65"/>
    <w:rsid w:val="001D14C5"/>
    <w:rsid w:val="001E352F"/>
    <w:rsid w:val="001E4C19"/>
    <w:rsid w:val="001F13C1"/>
    <w:rsid w:val="001F23A2"/>
    <w:rsid w:val="001F446D"/>
    <w:rsid w:val="001F6314"/>
    <w:rsid w:val="00202ABD"/>
    <w:rsid w:val="002068CA"/>
    <w:rsid w:val="00212A39"/>
    <w:rsid w:val="00212F76"/>
    <w:rsid w:val="0022051F"/>
    <w:rsid w:val="00221AB7"/>
    <w:rsid w:val="00225436"/>
    <w:rsid w:val="0023635C"/>
    <w:rsid w:val="002419DD"/>
    <w:rsid w:val="002458A9"/>
    <w:rsid w:val="00246435"/>
    <w:rsid w:val="00246BCF"/>
    <w:rsid w:val="00251D6E"/>
    <w:rsid w:val="0026315D"/>
    <w:rsid w:val="0026583A"/>
    <w:rsid w:val="0027071E"/>
    <w:rsid w:val="00270834"/>
    <w:rsid w:val="00272F7F"/>
    <w:rsid w:val="002814E6"/>
    <w:rsid w:val="00286A3A"/>
    <w:rsid w:val="002A2620"/>
    <w:rsid w:val="002A3AF3"/>
    <w:rsid w:val="002A6A4F"/>
    <w:rsid w:val="002C77E9"/>
    <w:rsid w:val="002E0EDA"/>
    <w:rsid w:val="00305171"/>
    <w:rsid w:val="00305FBD"/>
    <w:rsid w:val="003066BE"/>
    <w:rsid w:val="00307075"/>
    <w:rsid w:val="00313E85"/>
    <w:rsid w:val="003211B2"/>
    <w:rsid w:val="003219A5"/>
    <w:rsid w:val="003307B2"/>
    <w:rsid w:val="0034680A"/>
    <w:rsid w:val="00360B23"/>
    <w:rsid w:val="00361777"/>
    <w:rsid w:val="00363FF8"/>
    <w:rsid w:val="00376E9E"/>
    <w:rsid w:val="0037721D"/>
    <w:rsid w:val="0038102A"/>
    <w:rsid w:val="00395A30"/>
    <w:rsid w:val="003977B2"/>
    <w:rsid w:val="003A2FE5"/>
    <w:rsid w:val="003B23CD"/>
    <w:rsid w:val="003D23A3"/>
    <w:rsid w:val="003D3729"/>
    <w:rsid w:val="003D5856"/>
    <w:rsid w:val="003E2762"/>
    <w:rsid w:val="003E3CE2"/>
    <w:rsid w:val="003E4640"/>
    <w:rsid w:val="003E6CE3"/>
    <w:rsid w:val="003F348F"/>
    <w:rsid w:val="00404E4F"/>
    <w:rsid w:val="00413251"/>
    <w:rsid w:val="0041382B"/>
    <w:rsid w:val="004158C5"/>
    <w:rsid w:val="0041673A"/>
    <w:rsid w:val="00416A25"/>
    <w:rsid w:val="0042339A"/>
    <w:rsid w:val="0042508F"/>
    <w:rsid w:val="00430795"/>
    <w:rsid w:val="00455177"/>
    <w:rsid w:val="00462F3F"/>
    <w:rsid w:val="004635FD"/>
    <w:rsid w:val="00473C8F"/>
    <w:rsid w:val="00480C6F"/>
    <w:rsid w:val="00485BF1"/>
    <w:rsid w:val="00487095"/>
    <w:rsid w:val="004A1ABC"/>
    <w:rsid w:val="004A5E00"/>
    <w:rsid w:val="004B609E"/>
    <w:rsid w:val="004E0833"/>
    <w:rsid w:val="004E28C6"/>
    <w:rsid w:val="004E390A"/>
    <w:rsid w:val="004F138F"/>
    <w:rsid w:val="004F2F1A"/>
    <w:rsid w:val="00500C61"/>
    <w:rsid w:val="00502144"/>
    <w:rsid w:val="00504B4A"/>
    <w:rsid w:val="0050670B"/>
    <w:rsid w:val="005122D4"/>
    <w:rsid w:val="005141E8"/>
    <w:rsid w:val="005156B1"/>
    <w:rsid w:val="005216CF"/>
    <w:rsid w:val="00521C49"/>
    <w:rsid w:val="00531503"/>
    <w:rsid w:val="00534640"/>
    <w:rsid w:val="00550C99"/>
    <w:rsid w:val="005519E1"/>
    <w:rsid w:val="00553413"/>
    <w:rsid w:val="00577E2E"/>
    <w:rsid w:val="00580F9F"/>
    <w:rsid w:val="0058369E"/>
    <w:rsid w:val="00586512"/>
    <w:rsid w:val="00592D85"/>
    <w:rsid w:val="00593314"/>
    <w:rsid w:val="00594496"/>
    <w:rsid w:val="005C51C1"/>
    <w:rsid w:val="005C6618"/>
    <w:rsid w:val="005E602D"/>
    <w:rsid w:val="005F23DB"/>
    <w:rsid w:val="005F69A8"/>
    <w:rsid w:val="00602C13"/>
    <w:rsid w:val="00603FD5"/>
    <w:rsid w:val="00616799"/>
    <w:rsid w:val="00616DC8"/>
    <w:rsid w:val="00626B05"/>
    <w:rsid w:val="00630481"/>
    <w:rsid w:val="00654349"/>
    <w:rsid w:val="0067014A"/>
    <w:rsid w:val="00677D1A"/>
    <w:rsid w:val="0068724F"/>
    <w:rsid w:val="00690637"/>
    <w:rsid w:val="00693358"/>
    <w:rsid w:val="006A1DEF"/>
    <w:rsid w:val="006A681E"/>
    <w:rsid w:val="006B0569"/>
    <w:rsid w:val="006C4AF4"/>
    <w:rsid w:val="006C55C8"/>
    <w:rsid w:val="006D3F2F"/>
    <w:rsid w:val="006E3536"/>
    <w:rsid w:val="006F10F9"/>
    <w:rsid w:val="0070342B"/>
    <w:rsid w:val="0070428E"/>
    <w:rsid w:val="00712DA7"/>
    <w:rsid w:val="0071417B"/>
    <w:rsid w:val="00714488"/>
    <w:rsid w:val="00715BCB"/>
    <w:rsid w:val="007254A7"/>
    <w:rsid w:val="00756FAD"/>
    <w:rsid w:val="00763D8C"/>
    <w:rsid w:val="007640FC"/>
    <w:rsid w:val="00780B2D"/>
    <w:rsid w:val="007850C3"/>
    <w:rsid w:val="0079016C"/>
    <w:rsid w:val="007945CE"/>
    <w:rsid w:val="00797EE2"/>
    <w:rsid w:val="007A0363"/>
    <w:rsid w:val="007A1D68"/>
    <w:rsid w:val="007C090F"/>
    <w:rsid w:val="007D0BF7"/>
    <w:rsid w:val="007F5C40"/>
    <w:rsid w:val="00801808"/>
    <w:rsid w:val="00802381"/>
    <w:rsid w:val="008037B6"/>
    <w:rsid w:val="008038B4"/>
    <w:rsid w:val="00811B75"/>
    <w:rsid w:val="0081533C"/>
    <w:rsid w:val="008229BD"/>
    <w:rsid w:val="008252E9"/>
    <w:rsid w:val="00826750"/>
    <w:rsid w:val="0085439B"/>
    <w:rsid w:val="008728BF"/>
    <w:rsid w:val="00874035"/>
    <w:rsid w:val="00882CE3"/>
    <w:rsid w:val="00884099"/>
    <w:rsid w:val="00884E9F"/>
    <w:rsid w:val="0089026B"/>
    <w:rsid w:val="00890C13"/>
    <w:rsid w:val="008A6136"/>
    <w:rsid w:val="008A6FC9"/>
    <w:rsid w:val="008B05C3"/>
    <w:rsid w:val="008B2178"/>
    <w:rsid w:val="008B37F1"/>
    <w:rsid w:val="008B4965"/>
    <w:rsid w:val="008C3083"/>
    <w:rsid w:val="008D1ABD"/>
    <w:rsid w:val="008E60D7"/>
    <w:rsid w:val="008F6C20"/>
    <w:rsid w:val="008F70D1"/>
    <w:rsid w:val="0090137A"/>
    <w:rsid w:val="00902463"/>
    <w:rsid w:val="00914EEE"/>
    <w:rsid w:val="00915257"/>
    <w:rsid w:val="00916193"/>
    <w:rsid w:val="00916CE5"/>
    <w:rsid w:val="00917EE5"/>
    <w:rsid w:val="009307BC"/>
    <w:rsid w:val="00936068"/>
    <w:rsid w:val="00947D94"/>
    <w:rsid w:val="009517CC"/>
    <w:rsid w:val="009615D4"/>
    <w:rsid w:val="009626EC"/>
    <w:rsid w:val="00963ACA"/>
    <w:rsid w:val="009723BF"/>
    <w:rsid w:val="00974677"/>
    <w:rsid w:val="009838D2"/>
    <w:rsid w:val="0098648D"/>
    <w:rsid w:val="009977E1"/>
    <w:rsid w:val="009A2F17"/>
    <w:rsid w:val="009A50F6"/>
    <w:rsid w:val="009A7B71"/>
    <w:rsid w:val="009B0316"/>
    <w:rsid w:val="009B4B2E"/>
    <w:rsid w:val="009C1166"/>
    <w:rsid w:val="009C156F"/>
    <w:rsid w:val="009C323B"/>
    <w:rsid w:val="009C5432"/>
    <w:rsid w:val="009D24F5"/>
    <w:rsid w:val="009E7BA2"/>
    <w:rsid w:val="00A01BB5"/>
    <w:rsid w:val="00A02E3D"/>
    <w:rsid w:val="00A06319"/>
    <w:rsid w:val="00A13664"/>
    <w:rsid w:val="00A17308"/>
    <w:rsid w:val="00A23815"/>
    <w:rsid w:val="00A24EF4"/>
    <w:rsid w:val="00A27E44"/>
    <w:rsid w:val="00A33747"/>
    <w:rsid w:val="00A60C3B"/>
    <w:rsid w:val="00A67F5C"/>
    <w:rsid w:val="00A7480C"/>
    <w:rsid w:val="00A90151"/>
    <w:rsid w:val="00A923FB"/>
    <w:rsid w:val="00A9359B"/>
    <w:rsid w:val="00AA0D43"/>
    <w:rsid w:val="00AA163B"/>
    <w:rsid w:val="00AB5F12"/>
    <w:rsid w:val="00AB5F83"/>
    <w:rsid w:val="00AC0558"/>
    <w:rsid w:val="00AC6985"/>
    <w:rsid w:val="00AD0A1C"/>
    <w:rsid w:val="00AD5ED9"/>
    <w:rsid w:val="00AF133B"/>
    <w:rsid w:val="00AF4C2E"/>
    <w:rsid w:val="00B153EB"/>
    <w:rsid w:val="00B1589B"/>
    <w:rsid w:val="00B20244"/>
    <w:rsid w:val="00B23603"/>
    <w:rsid w:val="00B24D85"/>
    <w:rsid w:val="00B255CB"/>
    <w:rsid w:val="00B3101D"/>
    <w:rsid w:val="00B32D6C"/>
    <w:rsid w:val="00B3749D"/>
    <w:rsid w:val="00B540E7"/>
    <w:rsid w:val="00B567DC"/>
    <w:rsid w:val="00B63120"/>
    <w:rsid w:val="00B65DAA"/>
    <w:rsid w:val="00B66B2F"/>
    <w:rsid w:val="00B74F7F"/>
    <w:rsid w:val="00B75B08"/>
    <w:rsid w:val="00B75D5B"/>
    <w:rsid w:val="00B87859"/>
    <w:rsid w:val="00B91D47"/>
    <w:rsid w:val="00BA3CB8"/>
    <w:rsid w:val="00BA7623"/>
    <w:rsid w:val="00BA7A6F"/>
    <w:rsid w:val="00BB3A51"/>
    <w:rsid w:val="00BF0CDD"/>
    <w:rsid w:val="00BF1E68"/>
    <w:rsid w:val="00BF1EB8"/>
    <w:rsid w:val="00BF4941"/>
    <w:rsid w:val="00BF68C8"/>
    <w:rsid w:val="00C01E68"/>
    <w:rsid w:val="00C11924"/>
    <w:rsid w:val="00C120B4"/>
    <w:rsid w:val="00C161E1"/>
    <w:rsid w:val="00C326F9"/>
    <w:rsid w:val="00C33E09"/>
    <w:rsid w:val="00C34CFE"/>
    <w:rsid w:val="00C37A29"/>
    <w:rsid w:val="00C41DED"/>
    <w:rsid w:val="00C6275C"/>
    <w:rsid w:val="00C64228"/>
    <w:rsid w:val="00C64E1E"/>
    <w:rsid w:val="00C669DD"/>
    <w:rsid w:val="00C70EFC"/>
    <w:rsid w:val="00C869D4"/>
    <w:rsid w:val="00C91E16"/>
    <w:rsid w:val="00C932F3"/>
    <w:rsid w:val="00C9665A"/>
    <w:rsid w:val="00C9775B"/>
    <w:rsid w:val="00CC73D2"/>
    <w:rsid w:val="00CD61EB"/>
    <w:rsid w:val="00CD67F8"/>
    <w:rsid w:val="00CE13B6"/>
    <w:rsid w:val="00CE774E"/>
    <w:rsid w:val="00CF02F0"/>
    <w:rsid w:val="00CF2DEA"/>
    <w:rsid w:val="00CF6F1B"/>
    <w:rsid w:val="00D02F4B"/>
    <w:rsid w:val="00D03567"/>
    <w:rsid w:val="00D16F74"/>
    <w:rsid w:val="00D36F11"/>
    <w:rsid w:val="00D436E4"/>
    <w:rsid w:val="00D60649"/>
    <w:rsid w:val="00D61E88"/>
    <w:rsid w:val="00D62BF8"/>
    <w:rsid w:val="00D63D22"/>
    <w:rsid w:val="00D7544C"/>
    <w:rsid w:val="00D82889"/>
    <w:rsid w:val="00D83923"/>
    <w:rsid w:val="00D9419D"/>
    <w:rsid w:val="00DA0C47"/>
    <w:rsid w:val="00DA5F2F"/>
    <w:rsid w:val="00DA6E2B"/>
    <w:rsid w:val="00DC0157"/>
    <w:rsid w:val="00DE10BF"/>
    <w:rsid w:val="00DE28D9"/>
    <w:rsid w:val="00DF4E3E"/>
    <w:rsid w:val="00E0453D"/>
    <w:rsid w:val="00E05FA6"/>
    <w:rsid w:val="00E1183E"/>
    <w:rsid w:val="00E25474"/>
    <w:rsid w:val="00E32F93"/>
    <w:rsid w:val="00E3425C"/>
    <w:rsid w:val="00E34FDB"/>
    <w:rsid w:val="00E42E3C"/>
    <w:rsid w:val="00E54B2B"/>
    <w:rsid w:val="00E5537B"/>
    <w:rsid w:val="00E77F23"/>
    <w:rsid w:val="00E81DA0"/>
    <w:rsid w:val="00E82606"/>
    <w:rsid w:val="00EA1943"/>
    <w:rsid w:val="00EB1068"/>
    <w:rsid w:val="00EE20AA"/>
    <w:rsid w:val="00EE28B0"/>
    <w:rsid w:val="00EE4E76"/>
    <w:rsid w:val="00EE6F14"/>
    <w:rsid w:val="00EF09A7"/>
    <w:rsid w:val="00EF3F23"/>
    <w:rsid w:val="00F02721"/>
    <w:rsid w:val="00F162D4"/>
    <w:rsid w:val="00F16AA7"/>
    <w:rsid w:val="00F2027D"/>
    <w:rsid w:val="00F23059"/>
    <w:rsid w:val="00F25B1F"/>
    <w:rsid w:val="00F37B1F"/>
    <w:rsid w:val="00F4010B"/>
    <w:rsid w:val="00F40BD5"/>
    <w:rsid w:val="00F41B09"/>
    <w:rsid w:val="00F4702C"/>
    <w:rsid w:val="00F505B8"/>
    <w:rsid w:val="00F51539"/>
    <w:rsid w:val="00F53397"/>
    <w:rsid w:val="00F634F6"/>
    <w:rsid w:val="00F64FE1"/>
    <w:rsid w:val="00F73386"/>
    <w:rsid w:val="00F77CC9"/>
    <w:rsid w:val="00F8350D"/>
    <w:rsid w:val="00F87B07"/>
    <w:rsid w:val="00F87E30"/>
    <w:rsid w:val="00F94880"/>
    <w:rsid w:val="00FB0D65"/>
    <w:rsid w:val="00FB36BF"/>
    <w:rsid w:val="00FB4A9F"/>
    <w:rsid w:val="00FC2D8B"/>
    <w:rsid w:val="00FD3306"/>
    <w:rsid w:val="00FD50F2"/>
    <w:rsid w:val="00FE57D8"/>
    <w:rsid w:val="00FF4D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AAB3A"/>
  <w15:chartTrackingRefBased/>
  <w15:docId w15:val="{3AABC5A8-ACE0-4ECA-B694-08533E68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89B"/>
    <w:pPr>
      <w:spacing w:after="120" w:line="240" w:lineRule="auto"/>
    </w:pPr>
    <w:rPr>
      <w:sz w:val="24"/>
    </w:rPr>
  </w:style>
  <w:style w:type="paragraph" w:styleId="Heading1">
    <w:name w:val="heading 1"/>
    <w:basedOn w:val="Normal"/>
    <w:next w:val="Normal"/>
    <w:link w:val="Heading1Char"/>
    <w:uiPriority w:val="9"/>
    <w:qFormat/>
    <w:rsid w:val="00EE4E76"/>
    <w:pPr>
      <w:keepNext/>
      <w:keepLines/>
      <w:spacing w:before="360"/>
      <w:outlineLvl w:val="0"/>
    </w:pPr>
    <w:rPr>
      <w:rFonts w:asciiTheme="majorHAnsi" w:eastAsiaTheme="majorEastAsia" w:hAnsiTheme="majorHAnsi" w:cstheme="majorBidi"/>
      <w:b/>
      <w:color w:val="21574C" w:themeColor="accent3"/>
      <w:sz w:val="40"/>
      <w:szCs w:val="32"/>
    </w:rPr>
  </w:style>
  <w:style w:type="paragraph" w:styleId="Heading2">
    <w:name w:val="heading 2"/>
    <w:basedOn w:val="Normal"/>
    <w:next w:val="Normal"/>
    <w:link w:val="Heading2Char"/>
    <w:uiPriority w:val="9"/>
    <w:unhideWhenUsed/>
    <w:qFormat/>
    <w:rsid w:val="00EE4E76"/>
    <w:pPr>
      <w:keepNext/>
      <w:keepLines/>
      <w:spacing w:before="240"/>
      <w:outlineLvl w:val="1"/>
    </w:pPr>
    <w:rPr>
      <w:rFonts w:asciiTheme="majorHAnsi" w:eastAsiaTheme="majorEastAsia" w:hAnsiTheme="majorHAnsi" w:cstheme="majorBidi"/>
      <w:b/>
      <w:color w:val="607F75"/>
      <w:sz w:val="32"/>
      <w:szCs w:val="26"/>
    </w:rPr>
  </w:style>
  <w:style w:type="paragraph" w:styleId="Heading3">
    <w:name w:val="heading 3"/>
    <w:basedOn w:val="Normal"/>
    <w:next w:val="Normal"/>
    <w:link w:val="Heading3Char"/>
    <w:uiPriority w:val="9"/>
    <w:unhideWhenUsed/>
    <w:qFormat/>
    <w:rsid w:val="00EE4E76"/>
    <w:pPr>
      <w:keepNext/>
      <w:keepLines/>
      <w:spacing w:before="240"/>
      <w:outlineLvl w:val="2"/>
    </w:pPr>
    <w:rPr>
      <w:rFonts w:asciiTheme="majorHAnsi" w:eastAsiaTheme="majorEastAsia" w:hAnsiTheme="majorHAnsi" w:cstheme="majorBidi"/>
      <w:b/>
      <w:color w:val="21574C" w:themeColor="accent3"/>
      <w:sz w:val="28"/>
      <w:szCs w:val="24"/>
    </w:rPr>
  </w:style>
  <w:style w:type="paragraph" w:styleId="Heading4">
    <w:name w:val="heading 4"/>
    <w:basedOn w:val="Normal"/>
    <w:next w:val="Normal"/>
    <w:link w:val="Heading4Char"/>
    <w:uiPriority w:val="9"/>
    <w:unhideWhenUsed/>
    <w:qFormat/>
    <w:rsid w:val="00F51539"/>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B63120"/>
    <w:pPr>
      <w:spacing w:after="0" w:line="252" w:lineRule="auto"/>
    </w:pPr>
    <w:rPr>
      <w:sz w:val="24"/>
    </w:rPr>
  </w:style>
  <w:style w:type="paragraph" w:styleId="ListBullet">
    <w:name w:val="List Bullet"/>
    <w:basedOn w:val="Normal"/>
    <w:uiPriority w:val="99"/>
    <w:unhideWhenUsed/>
    <w:qFormat/>
    <w:rsid w:val="00A923FB"/>
    <w:pPr>
      <w:numPr>
        <w:numId w:val="31"/>
      </w:numPr>
      <w:contextualSpacing/>
    </w:pPr>
  </w:style>
  <w:style w:type="paragraph" w:styleId="ListBullet2">
    <w:name w:val="List Bullet 2"/>
    <w:basedOn w:val="Normal"/>
    <w:uiPriority w:val="99"/>
    <w:unhideWhenUsed/>
    <w:qFormat/>
    <w:rsid w:val="00F77CC9"/>
    <w:pPr>
      <w:numPr>
        <w:ilvl w:val="1"/>
        <w:numId w:val="31"/>
      </w:numPr>
      <w:contextualSpacing/>
    </w:pPr>
  </w:style>
  <w:style w:type="paragraph" w:styleId="ListNumber">
    <w:name w:val="List Number"/>
    <w:basedOn w:val="Normal"/>
    <w:uiPriority w:val="99"/>
    <w:unhideWhenUsed/>
    <w:qFormat/>
    <w:rsid w:val="00F77CC9"/>
    <w:pPr>
      <w:numPr>
        <w:numId w:val="32"/>
      </w:numPr>
      <w:contextualSpacing/>
    </w:pPr>
  </w:style>
  <w:style w:type="numbering" w:customStyle="1" w:styleId="Bullets">
    <w:name w:val="Bullets"/>
    <w:uiPriority w:val="99"/>
    <w:rsid w:val="00F77CC9"/>
    <w:pPr>
      <w:numPr>
        <w:numId w:val="11"/>
      </w:numPr>
    </w:pPr>
  </w:style>
  <w:style w:type="character" w:customStyle="1" w:styleId="Heading1Char">
    <w:name w:val="Heading 1 Char"/>
    <w:basedOn w:val="DefaultParagraphFont"/>
    <w:link w:val="Heading1"/>
    <w:uiPriority w:val="9"/>
    <w:rsid w:val="00EE4E76"/>
    <w:rPr>
      <w:rFonts w:asciiTheme="majorHAnsi" w:eastAsiaTheme="majorEastAsia" w:hAnsiTheme="majorHAnsi" w:cstheme="majorBidi"/>
      <w:b/>
      <w:color w:val="21574C" w:themeColor="accent3"/>
      <w:sz w:val="40"/>
      <w:szCs w:val="32"/>
    </w:rPr>
  </w:style>
  <w:style w:type="paragraph" w:styleId="ListNumber2">
    <w:name w:val="List Number 2"/>
    <w:basedOn w:val="Normal"/>
    <w:uiPriority w:val="99"/>
    <w:unhideWhenUsed/>
    <w:qFormat/>
    <w:rsid w:val="00F77CC9"/>
    <w:pPr>
      <w:numPr>
        <w:ilvl w:val="1"/>
        <w:numId w:val="32"/>
      </w:numPr>
      <w:contextualSpacing/>
    </w:pPr>
  </w:style>
  <w:style w:type="character" w:customStyle="1" w:styleId="Heading2Char">
    <w:name w:val="Heading 2 Char"/>
    <w:basedOn w:val="DefaultParagraphFont"/>
    <w:link w:val="Heading2"/>
    <w:uiPriority w:val="9"/>
    <w:rsid w:val="00EE4E76"/>
    <w:rPr>
      <w:rFonts w:asciiTheme="majorHAnsi" w:eastAsiaTheme="majorEastAsia" w:hAnsiTheme="majorHAnsi" w:cstheme="majorBidi"/>
      <w:b/>
      <w:color w:val="607F75"/>
      <w:sz w:val="32"/>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E34FDB"/>
    <w:pPr>
      <w:tabs>
        <w:tab w:val="center" w:pos="4513"/>
        <w:tab w:val="right" w:pos="9026"/>
      </w:tabs>
      <w:spacing w:after="0"/>
    </w:pPr>
  </w:style>
  <w:style w:type="character" w:customStyle="1" w:styleId="HeaderChar">
    <w:name w:val="Header Char"/>
    <w:basedOn w:val="DefaultParagraphFont"/>
    <w:link w:val="Header"/>
    <w:uiPriority w:val="99"/>
    <w:rsid w:val="00E34FDB"/>
    <w:rPr>
      <w:sz w:val="24"/>
    </w:rPr>
  </w:style>
  <w:style w:type="paragraph" w:styleId="Footer">
    <w:name w:val="footer"/>
    <w:basedOn w:val="Normal"/>
    <w:link w:val="FooterChar"/>
    <w:uiPriority w:val="99"/>
    <w:unhideWhenUsed/>
    <w:rsid w:val="00AF133B"/>
    <w:pPr>
      <w:tabs>
        <w:tab w:val="center" w:pos="4513"/>
        <w:tab w:val="right" w:pos="9026"/>
      </w:tabs>
      <w:spacing w:after="0"/>
    </w:pPr>
    <w:rPr>
      <w:b/>
      <w:sz w:val="22"/>
    </w:rPr>
  </w:style>
  <w:style w:type="character" w:customStyle="1" w:styleId="FooterChar">
    <w:name w:val="Footer Char"/>
    <w:basedOn w:val="DefaultParagraphFont"/>
    <w:link w:val="Footer"/>
    <w:uiPriority w:val="99"/>
    <w:rsid w:val="00AF133B"/>
    <w:rPr>
      <w:b/>
    </w:rPr>
  </w:style>
  <w:style w:type="numbering" w:customStyle="1" w:styleId="Numbering">
    <w:name w:val="Numbering"/>
    <w:uiPriority w:val="99"/>
    <w:rsid w:val="00F77CC9"/>
    <w:pPr>
      <w:numPr>
        <w:numId w:val="14"/>
      </w:numPr>
    </w:pPr>
  </w:style>
  <w:style w:type="paragraph" w:styleId="ListBullet3">
    <w:name w:val="List Bullet 3"/>
    <w:basedOn w:val="Normal"/>
    <w:uiPriority w:val="99"/>
    <w:unhideWhenUsed/>
    <w:rsid w:val="00F77CC9"/>
    <w:pPr>
      <w:numPr>
        <w:ilvl w:val="2"/>
        <w:numId w:val="31"/>
      </w:numPr>
      <w:contextualSpacing/>
    </w:pPr>
  </w:style>
  <w:style w:type="paragraph" w:styleId="ListContinue2">
    <w:name w:val="List Continue 2"/>
    <w:basedOn w:val="Normal"/>
    <w:uiPriority w:val="99"/>
    <w:unhideWhenUsed/>
    <w:qFormat/>
    <w:rsid w:val="00F77CC9"/>
    <w:pPr>
      <w:ind w:left="680"/>
      <w:contextualSpacing/>
    </w:pPr>
  </w:style>
  <w:style w:type="paragraph" w:styleId="ListNumber3">
    <w:name w:val="List Number 3"/>
    <w:basedOn w:val="Normal"/>
    <w:uiPriority w:val="99"/>
    <w:unhideWhenUsed/>
    <w:qFormat/>
    <w:rsid w:val="00F77CC9"/>
    <w:pPr>
      <w:numPr>
        <w:ilvl w:val="2"/>
        <w:numId w:val="32"/>
      </w:numPr>
      <w:contextualSpacing/>
    </w:pPr>
  </w:style>
  <w:style w:type="paragraph" w:styleId="ListNumber4">
    <w:name w:val="List Number 4"/>
    <w:basedOn w:val="Normal"/>
    <w:uiPriority w:val="99"/>
    <w:unhideWhenUsed/>
    <w:qFormat/>
    <w:rsid w:val="00F77CC9"/>
    <w:pPr>
      <w:numPr>
        <w:ilvl w:val="3"/>
        <w:numId w:val="32"/>
      </w:numPr>
      <w:contextualSpacing/>
    </w:pPr>
  </w:style>
  <w:style w:type="paragraph" w:styleId="ListNumber5">
    <w:name w:val="List Number 5"/>
    <w:basedOn w:val="Normal"/>
    <w:uiPriority w:val="99"/>
    <w:unhideWhenUsed/>
    <w:rsid w:val="00F77CC9"/>
    <w:pPr>
      <w:numPr>
        <w:ilvl w:val="4"/>
        <w:numId w:val="32"/>
      </w:numPr>
      <w:contextualSpacing/>
    </w:pPr>
  </w:style>
  <w:style w:type="paragraph" w:styleId="ListContinue">
    <w:name w:val="List Continue"/>
    <w:basedOn w:val="Normal"/>
    <w:uiPriority w:val="99"/>
    <w:unhideWhenUsed/>
    <w:qFormat/>
    <w:rsid w:val="00F77CC9"/>
    <w:pPr>
      <w:ind w:left="340"/>
      <w:contextualSpacing/>
    </w:pPr>
  </w:style>
  <w:style w:type="paragraph" w:styleId="ListContinue3">
    <w:name w:val="List Continue 3"/>
    <w:basedOn w:val="Normal"/>
    <w:uiPriority w:val="99"/>
    <w:unhideWhenUsed/>
    <w:qFormat/>
    <w:rsid w:val="00F77CC9"/>
    <w:pPr>
      <w:ind w:left="1021"/>
      <w:contextualSpacing/>
    </w:pPr>
  </w:style>
  <w:style w:type="paragraph" w:styleId="ListContinue4">
    <w:name w:val="List Continue 4"/>
    <w:basedOn w:val="Normal"/>
    <w:uiPriority w:val="99"/>
    <w:unhideWhenUsed/>
    <w:qFormat/>
    <w:rsid w:val="00F77CC9"/>
    <w:pPr>
      <w:ind w:left="1361"/>
      <w:contextualSpacing/>
    </w:pPr>
  </w:style>
  <w:style w:type="character" w:customStyle="1" w:styleId="Heading3Char">
    <w:name w:val="Heading 3 Char"/>
    <w:basedOn w:val="DefaultParagraphFont"/>
    <w:link w:val="Heading3"/>
    <w:uiPriority w:val="9"/>
    <w:rsid w:val="00EE4E76"/>
    <w:rPr>
      <w:rFonts w:asciiTheme="majorHAnsi" w:eastAsiaTheme="majorEastAsia" w:hAnsiTheme="majorHAnsi" w:cstheme="majorBidi"/>
      <w:b/>
      <w:color w:val="21574C" w:themeColor="accent3"/>
      <w:sz w:val="28"/>
      <w:szCs w:val="24"/>
    </w:rPr>
  </w:style>
  <w:style w:type="character" w:customStyle="1" w:styleId="Heading4Char">
    <w:name w:val="Heading 4 Char"/>
    <w:basedOn w:val="DefaultParagraphFont"/>
    <w:link w:val="Heading4"/>
    <w:uiPriority w:val="9"/>
    <w:rsid w:val="00F51539"/>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CE13B6"/>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173D61"/>
    <w:pPr>
      <w:framePr w:w="8505" w:h="5670" w:hRule="exact" w:hSpace="6804" w:wrap="around" w:vAnchor="page" w:hAnchor="margin" w:y="2836" w:anchorLock="1"/>
      <w:spacing w:before="360" w:after="0" w:line="228" w:lineRule="auto"/>
      <w:contextualSpacing/>
    </w:pPr>
    <w:rPr>
      <w:rFonts w:asciiTheme="majorHAnsi" w:eastAsiaTheme="majorEastAsia" w:hAnsiTheme="majorHAnsi" w:cstheme="majorBidi"/>
      <w:b/>
      <w:color w:val="69241B"/>
      <w:spacing w:val="-10"/>
      <w:kern w:val="28"/>
      <w:sz w:val="92"/>
      <w:szCs w:val="56"/>
    </w:rPr>
  </w:style>
  <w:style w:type="character" w:customStyle="1" w:styleId="TitleChar">
    <w:name w:val="Title Char"/>
    <w:basedOn w:val="DefaultParagraphFont"/>
    <w:link w:val="Title"/>
    <w:uiPriority w:val="10"/>
    <w:rsid w:val="00173D61"/>
    <w:rPr>
      <w:rFonts w:asciiTheme="majorHAnsi" w:eastAsiaTheme="majorEastAsia" w:hAnsiTheme="majorHAnsi" w:cstheme="majorBidi"/>
      <w:b/>
      <w:color w:val="69241B"/>
      <w:spacing w:val="-10"/>
      <w:kern w:val="28"/>
      <w:sz w:val="92"/>
      <w:szCs w:val="56"/>
    </w:rPr>
  </w:style>
  <w:style w:type="paragraph" w:customStyle="1" w:styleId="Pull-outQuote">
    <w:name w:val="Pull-out Quote"/>
    <w:basedOn w:val="Normal"/>
    <w:link w:val="Pull-outQuoteChar"/>
    <w:semiHidden/>
    <w:rsid w:val="009D24F5"/>
    <w:pPr>
      <w:pBdr>
        <w:top w:val="single" w:sz="4" w:space="4" w:color="003F51" w:themeColor="text2"/>
        <w:left w:val="single" w:sz="4" w:space="4" w:color="003F51" w:themeColor="text2"/>
        <w:bottom w:val="single" w:sz="4" w:space="4" w:color="003F51" w:themeColor="text2"/>
        <w:right w:val="single" w:sz="4" w:space="4" w:color="003F51" w:themeColor="text2"/>
      </w:pBdr>
      <w:shd w:val="clear" w:color="auto" w:fill="003F51"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3F51"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3F51"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3F51"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42797F"/>
      <w:sz w:val="24"/>
      <w:szCs w:val="26"/>
    </w:rPr>
  </w:style>
  <w:style w:type="paragraph" w:styleId="ListContinue5">
    <w:name w:val="List Continue 5"/>
    <w:basedOn w:val="Normal"/>
    <w:uiPriority w:val="99"/>
    <w:unhideWhenUsed/>
    <w:qFormat/>
    <w:rsid w:val="00F77CC9"/>
    <w:pPr>
      <w:ind w:left="1701"/>
      <w:contextualSpacing/>
    </w:pPr>
  </w:style>
  <w:style w:type="table" w:styleId="TableGrid">
    <w:name w:val="Table Grid"/>
    <w:basedOn w:val="TableNormal"/>
    <w:uiPriority w:val="39"/>
    <w:rsid w:val="00EE4E76"/>
    <w:pPr>
      <w:spacing w:after="0" w:line="240" w:lineRule="auto"/>
    </w:pPr>
    <w:tblPr>
      <w:tblBorders>
        <w:top w:val="single" w:sz="4" w:space="0" w:color="21574C" w:themeColor="accent3"/>
        <w:left w:val="single" w:sz="4" w:space="0" w:color="21574C" w:themeColor="accent3"/>
        <w:bottom w:val="single" w:sz="4" w:space="0" w:color="21574C" w:themeColor="accent3"/>
        <w:right w:val="single" w:sz="4" w:space="0" w:color="21574C" w:themeColor="accent3"/>
        <w:insideH w:val="single" w:sz="4" w:space="0" w:color="21574C" w:themeColor="accent3"/>
        <w:insideV w:val="single" w:sz="4" w:space="0" w:color="21574C" w:themeColor="accent3"/>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21574C" w:themeFill="accent3"/>
      </w:tcPr>
    </w:tblStylePr>
  </w:style>
  <w:style w:type="paragraph" w:styleId="Caption">
    <w:name w:val="caption"/>
    <w:basedOn w:val="Normal"/>
    <w:next w:val="Normal"/>
    <w:uiPriority w:val="35"/>
    <w:unhideWhenUsed/>
    <w:qFormat/>
    <w:rsid w:val="009C323B"/>
    <w:pPr>
      <w:spacing w:after="240"/>
    </w:pPr>
    <w:rPr>
      <w:i/>
      <w:iCs/>
      <w:color w:val="000000" w:themeColor="text1"/>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173D61"/>
    <w:pPr>
      <w:numPr>
        <w:ilvl w:val="1"/>
      </w:numPr>
      <w:spacing w:before="200" w:after="160"/>
    </w:pPr>
    <w:rPr>
      <w:rFonts w:eastAsiaTheme="minorEastAsia"/>
      <w:b/>
      <w:color w:val="8B2B15"/>
      <w:sz w:val="40"/>
    </w:rPr>
  </w:style>
  <w:style w:type="character" w:customStyle="1" w:styleId="SubtitleChar">
    <w:name w:val="Subtitle Char"/>
    <w:basedOn w:val="DefaultParagraphFont"/>
    <w:link w:val="Subtitle"/>
    <w:uiPriority w:val="11"/>
    <w:rsid w:val="00173D61"/>
    <w:rPr>
      <w:rFonts w:eastAsiaTheme="minorEastAsia"/>
      <w:b/>
      <w:color w:val="8B2B15"/>
      <w:sz w:val="4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styleId="BodyText">
    <w:name w:val="Body Text"/>
    <w:basedOn w:val="Normal"/>
    <w:link w:val="BodyTextChar"/>
    <w:uiPriority w:val="99"/>
    <w:unhideWhenUsed/>
    <w:rsid w:val="00F51539"/>
  </w:style>
  <w:style w:type="paragraph" w:customStyle="1" w:styleId="FooterLeft">
    <w:name w:val="Footer Left"/>
    <w:basedOn w:val="Footer"/>
    <w:semiHidden/>
    <w:qFormat/>
    <w:rsid w:val="00A33747"/>
    <w:pPr>
      <w:framePr w:w="8505" w:wrap="around" w:hAnchor="margin" w:yAlign="bottom" w:anchorLock="1"/>
      <w:pBdr>
        <w:top w:val="single" w:sz="4" w:space="1" w:color="auto"/>
      </w:pBdr>
    </w:pPr>
  </w:style>
  <w:style w:type="paragraph" w:customStyle="1" w:styleId="FooterRight">
    <w:name w:val="Footer Right"/>
    <w:basedOn w:val="FooterLeft"/>
    <w:semiHidden/>
    <w:qFormat/>
    <w:rsid w:val="000D7EE8"/>
    <w:pPr>
      <w:framePr w:wrap="around" w:xAlign="right"/>
      <w:jc w:val="right"/>
    </w:pPr>
  </w:style>
  <w:style w:type="table" w:customStyle="1" w:styleId="DepartmentofPrimaryIndustries-default">
    <w:name w:val="Department of Primary Industries-default"/>
    <w:basedOn w:val="TableNormal"/>
    <w:uiPriority w:val="99"/>
    <w:rsid w:val="00EE4E76"/>
    <w:pPr>
      <w:spacing w:after="0" w:line="240" w:lineRule="auto"/>
    </w:pPr>
    <w:tblPr>
      <w:tblBorders>
        <w:top w:val="single" w:sz="4" w:space="0" w:color="21574C" w:themeColor="accent3"/>
        <w:left w:val="single" w:sz="4" w:space="0" w:color="21574C" w:themeColor="accent3"/>
        <w:bottom w:val="single" w:sz="4" w:space="0" w:color="21574C" w:themeColor="accent3"/>
        <w:right w:val="single" w:sz="4" w:space="0" w:color="21574C" w:themeColor="accent3"/>
        <w:insideH w:val="single" w:sz="4" w:space="0" w:color="21574C" w:themeColor="accent3"/>
        <w:insideV w:val="single" w:sz="4" w:space="0" w:color="21574C" w:themeColor="accent3"/>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21574C" w:themeFill="accent3"/>
      </w:tcPr>
    </w:tblStylePr>
  </w:style>
  <w:style w:type="paragraph" w:customStyle="1" w:styleId="DisclaimerText">
    <w:name w:val="Disclaimer Text"/>
    <w:basedOn w:val="Normal"/>
    <w:rsid w:val="009C323B"/>
    <w:rPr>
      <w:sz w:val="22"/>
    </w:rPr>
  </w:style>
  <w:style w:type="paragraph" w:customStyle="1" w:styleId="DisclaimerHeading">
    <w:name w:val="Disclaimer Heading"/>
    <w:basedOn w:val="DisclaimerText"/>
    <w:rsid w:val="009C323B"/>
    <w:pPr>
      <w:spacing w:before="480" w:after="40"/>
    </w:pPr>
    <w:rPr>
      <w:b/>
    </w:rPr>
  </w:style>
  <w:style w:type="character" w:customStyle="1" w:styleId="BodyTextChar">
    <w:name w:val="Body Text Char"/>
    <w:basedOn w:val="DefaultParagraphFont"/>
    <w:link w:val="BodyText"/>
    <w:uiPriority w:val="99"/>
    <w:rsid w:val="00F51539"/>
    <w:rPr>
      <w:sz w:val="24"/>
    </w:rPr>
  </w:style>
  <w:style w:type="paragraph" w:styleId="Quote">
    <w:name w:val="Quote"/>
    <w:basedOn w:val="Normal"/>
    <w:next w:val="Normal"/>
    <w:link w:val="QuoteChar"/>
    <w:uiPriority w:val="29"/>
    <w:rsid w:val="00173D61"/>
    <w:rPr>
      <w:b/>
      <w:iCs/>
      <w:color w:val="8B2B15"/>
      <w:sz w:val="40"/>
    </w:rPr>
  </w:style>
  <w:style w:type="character" w:customStyle="1" w:styleId="QuoteChar">
    <w:name w:val="Quote Char"/>
    <w:basedOn w:val="DefaultParagraphFont"/>
    <w:link w:val="Quote"/>
    <w:uiPriority w:val="29"/>
    <w:rsid w:val="00173D61"/>
    <w:rPr>
      <w:b/>
      <w:iCs/>
      <w:color w:val="8B2B15"/>
      <w:sz w:val="40"/>
    </w:rPr>
  </w:style>
  <w:style w:type="paragraph" w:customStyle="1" w:styleId="Cover-logo">
    <w:name w:val="Cover-logo"/>
    <w:basedOn w:val="Normal"/>
    <w:rsid w:val="00225436"/>
    <w:pPr>
      <w:framePr w:w="4536" w:hSpace="6804" w:wrap="around" w:vAnchor="page" w:hAnchor="margin" w:y="852" w:anchorLock="1"/>
      <w:spacing w:before="360" w:after="240"/>
    </w:pPr>
    <w:rPr>
      <w:noProof/>
    </w:rPr>
  </w:style>
  <w:style w:type="paragraph" w:customStyle="1" w:styleId="Cover-tagline">
    <w:name w:val="Cover-tagline"/>
    <w:basedOn w:val="Cover-logo"/>
    <w:rsid w:val="00225436"/>
    <w:pPr>
      <w:framePr w:wrap="around" w:xAlign="right" w:y="937"/>
      <w:jc w:val="right"/>
    </w:pPr>
  </w:style>
  <w:style w:type="table" w:styleId="TableGridLight">
    <w:name w:val="Grid Table Light"/>
    <w:basedOn w:val="TableNormal"/>
    <w:uiPriority w:val="40"/>
    <w:rsid w:val="00F733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5F69A8"/>
  </w:style>
  <w:style w:type="character" w:styleId="UnresolvedMention">
    <w:name w:val="Unresolved Mention"/>
    <w:basedOn w:val="DefaultParagraphFont"/>
    <w:uiPriority w:val="99"/>
    <w:semiHidden/>
    <w:unhideWhenUsed/>
    <w:rsid w:val="003B23CD"/>
    <w:rPr>
      <w:color w:val="605E5C"/>
      <w:shd w:val="clear" w:color="auto" w:fill="E1DFDD"/>
    </w:rPr>
  </w:style>
  <w:style w:type="character" w:styleId="FollowedHyperlink">
    <w:name w:val="FollowedHyperlink"/>
    <w:basedOn w:val="DefaultParagraphFont"/>
    <w:uiPriority w:val="99"/>
    <w:semiHidden/>
    <w:unhideWhenUsed/>
    <w:rsid w:val="00A27E44"/>
    <w:rPr>
      <w:color w:val="000000" w:themeColor="followedHyperlink"/>
      <w:u w:val="single"/>
    </w:rPr>
  </w:style>
  <w:style w:type="paragraph" w:styleId="NormalWeb">
    <w:name w:val="Normal (Web)"/>
    <w:basedOn w:val="Normal"/>
    <w:uiPriority w:val="99"/>
    <w:semiHidden/>
    <w:unhideWhenUsed/>
    <w:rsid w:val="0016285E"/>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9B0316"/>
    <w:pPr>
      <w:spacing w:after="0" w:line="240" w:lineRule="auto"/>
    </w:pPr>
    <w:rPr>
      <w:sz w:val="24"/>
    </w:rPr>
  </w:style>
  <w:style w:type="character" w:styleId="CommentReference">
    <w:name w:val="annotation reference"/>
    <w:basedOn w:val="DefaultParagraphFont"/>
    <w:uiPriority w:val="99"/>
    <w:semiHidden/>
    <w:unhideWhenUsed/>
    <w:rsid w:val="009B0316"/>
    <w:rPr>
      <w:sz w:val="16"/>
      <w:szCs w:val="16"/>
    </w:rPr>
  </w:style>
  <w:style w:type="paragraph" w:styleId="CommentText">
    <w:name w:val="annotation text"/>
    <w:basedOn w:val="Normal"/>
    <w:link w:val="CommentTextChar"/>
    <w:uiPriority w:val="99"/>
    <w:unhideWhenUsed/>
    <w:rsid w:val="009B0316"/>
    <w:rPr>
      <w:sz w:val="20"/>
      <w:szCs w:val="20"/>
    </w:rPr>
  </w:style>
  <w:style w:type="character" w:customStyle="1" w:styleId="CommentTextChar">
    <w:name w:val="Comment Text Char"/>
    <w:basedOn w:val="DefaultParagraphFont"/>
    <w:link w:val="CommentText"/>
    <w:uiPriority w:val="99"/>
    <w:rsid w:val="009B0316"/>
    <w:rPr>
      <w:sz w:val="20"/>
      <w:szCs w:val="20"/>
    </w:rPr>
  </w:style>
  <w:style w:type="paragraph" w:styleId="CommentSubject">
    <w:name w:val="annotation subject"/>
    <w:basedOn w:val="CommentText"/>
    <w:next w:val="CommentText"/>
    <w:link w:val="CommentSubjectChar"/>
    <w:uiPriority w:val="99"/>
    <w:semiHidden/>
    <w:unhideWhenUsed/>
    <w:rsid w:val="009B0316"/>
    <w:rPr>
      <w:b/>
      <w:bCs/>
    </w:rPr>
  </w:style>
  <w:style w:type="character" w:customStyle="1" w:styleId="CommentSubjectChar">
    <w:name w:val="Comment Subject Char"/>
    <w:basedOn w:val="CommentTextChar"/>
    <w:link w:val="CommentSubject"/>
    <w:uiPriority w:val="99"/>
    <w:semiHidden/>
    <w:rsid w:val="009B0316"/>
    <w:rPr>
      <w:b/>
      <w:bCs/>
      <w:sz w:val="20"/>
      <w:szCs w:val="20"/>
    </w:rPr>
  </w:style>
  <w:style w:type="paragraph" w:styleId="BodyText2">
    <w:name w:val="Body Text 2"/>
    <w:basedOn w:val="Normal"/>
    <w:link w:val="BodyText2Char"/>
    <w:rsid w:val="00902463"/>
    <w:pPr>
      <w:spacing w:line="480" w:lineRule="auto"/>
    </w:pPr>
    <w:rPr>
      <w:rFonts w:ascii="Times New Roman" w:eastAsia="Times New Roman" w:hAnsi="Times New Roman" w:cs="Times New Roman"/>
      <w:szCs w:val="24"/>
      <w:lang w:eastAsia="en-AU"/>
    </w:rPr>
  </w:style>
  <w:style w:type="character" w:customStyle="1" w:styleId="BodyText2Char">
    <w:name w:val="Body Text 2 Char"/>
    <w:basedOn w:val="DefaultParagraphFont"/>
    <w:link w:val="BodyText2"/>
    <w:rsid w:val="00902463"/>
    <w:rPr>
      <w:rFonts w:ascii="Times New Roman" w:eastAsia="Times New Roman" w:hAnsi="Times New Roman" w:cs="Times New Roman"/>
      <w:sz w:val="24"/>
      <w:szCs w:val="24"/>
      <w:lang w:eastAsia="en-AU"/>
    </w:rPr>
  </w:style>
  <w:style w:type="paragraph" w:customStyle="1" w:styleId="Para">
    <w:name w:val="Para"/>
    <w:basedOn w:val="Normal"/>
    <w:next w:val="Normal"/>
    <w:rsid w:val="00902463"/>
    <w:pPr>
      <w:tabs>
        <w:tab w:val="left" w:pos="567"/>
        <w:tab w:val="left" w:pos="1134"/>
        <w:tab w:val="left" w:pos="1701"/>
      </w:tabs>
      <w:spacing w:before="120" w:after="0"/>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19219">
      <w:bodyDiv w:val="1"/>
      <w:marLeft w:val="0"/>
      <w:marRight w:val="0"/>
      <w:marTop w:val="0"/>
      <w:marBottom w:val="0"/>
      <w:divBdr>
        <w:top w:val="none" w:sz="0" w:space="0" w:color="auto"/>
        <w:left w:val="none" w:sz="0" w:space="0" w:color="auto"/>
        <w:bottom w:val="none" w:sz="0" w:space="0" w:color="auto"/>
        <w:right w:val="none" w:sz="0" w:space="0" w:color="auto"/>
      </w:divBdr>
    </w:div>
    <w:div w:id="724986947">
      <w:bodyDiv w:val="1"/>
      <w:marLeft w:val="0"/>
      <w:marRight w:val="0"/>
      <w:marTop w:val="0"/>
      <w:marBottom w:val="0"/>
      <w:divBdr>
        <w:top w:val="none" w:sz="0" w:space="0" w:color="auto"/>
        <w:left w:val="none" w:sz="0" w:space="0" w:color="auto"/>
        <w:bottom w:val="none" w:sz="0" w:space="0" w:color="auto"/>
        <w:right w:val="none" w:sz="0" w:space="0" w:color="auto"/>
      </w:divBdr>
    </w:div>
    <w:div w:id="11881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OneDrive%20-%20Department%20of%20Primary%20Industries%20And%20Regional%20Development\WORK\DPIRD%20BRAND%202022\Word%20template%20-%20Green.dotx" TargetMode="External"/></Relationships>
</file>

<file path=word/theme/theme1.xml><?xml version="1.0" encoding="utf-8"?>
<a:theme xmlns:a="http://schemas.openxmlformats.org/drawingml/2006/main" name="Office Theme">
  <a:themeElements>
    <a:clrScheme name="DOP">
      <a:dk1>
        <a:sysClr val="windowText" lastClr="000000"/>
      </a:dk1>
      <a:lt1>
        <a:sysClr val="window" lastClr="FFFFFF"/>
      </a:lt1>
      <a:dk2>
        <a:srgbClr val="003F51"/>
      </a:dk2>
      <a:lt2>
        <a:srgbClr val="FFFFFF"/>
      </a:lt2>
      <a:accent1>
        <a:srgbClr val="003F51"/>
      </a:accent1>
      <a:accent2>
        <a:srgbClr val="BFD7DF"/>
      </a:accent2>
      <a:accent3>
        <a:srgbClr val="21574C"/>
      </a:accent3>
      <a:accent4>
        <a:srgbClr val="C0CEA2"/>
      </a:accent4>
      <a:accent5>
        <a:srgbClr val="6B211B"/>
      </a:accent5>
      <a:accent6>
        <a:srgbClr val="E390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ME xmlns="73c77782-8f83-4132-8003-a3e2e815be89" xsi:nil="true"/>
    <lcf76f155ced4ddcb4097134ff3c332f xmlns="73c77782-8f83-4132-8003-a3e2e815be89">
      <Terms xmlns="http://schemas.microsoft.com/office/infopath/2007/PartnerControls"/>
    </lcf76f155ced4ddcb4097134ff3c332f>
    <Notes xmlns="73c77782-8f83-4132-8003-a3e2e815be89" xsi:nil="true"/>
    <TaxCatchAll xmlns="2b232e2b-73d3-4c65-a5a2-292646713b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A5CFA86B52074E9C842F73C20ACFC5" ma:contentTypeVersion="20" ma:contentTypeDescription="Create a new document." ma:contentTypeScope="" ma:versionID="cb4f90ba3f19fbd3aaaac510e36d415e">
  <xsd:schema xmlns:xsd="http://www.w3.org/2001/XMLSchema" xmlns:xs="http://www.w3.org/2001/XMLSchema" xmlns:p="http://schemas.microsoft.com/office/2006/metadata/properties" xmlns:ns2="73c77782-8f83-4132-8003-a3e2e815be89" xmlns:ns3="2b232e2b-73d3-4c65-a5a2-292646713b26" targetNamespace="http://schemas.microsoft.com/office/2006/metadata/properties" ma:root="true" ma:fieldsID="ffb007259c0a2c09ef5023f4e365c51d" ns2:_="" ns3:_="">
    <xsd:import namespace="73c77782-8f83-4132-8003-a3e2e815be89"/>
    <xsd:import namespace="2b232e2b-73d3-4c65-a5a2-292646713b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element ref="ns2:S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77782-8f83-4132-8003-a3e2e815b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02c3c0-c865-463c-b7c2-6721889d970d"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Initialised 6/4/23 - update content next"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ME" ma:index="27" nillable="true" ma:displayName="SME" ma:format="Dropdown" ma:internalName="S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232e2b-73d3-4c65-a5a2-292646713b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d7152f-47aa-492e-85e6-62b2dbe79f50}" ma:internalName="TaxCatchAll" ma:showField="CatchAllData" ma:web="2b232e2b-73d3-4c65-a5a2-292646713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9E872-E363-4563-BE16-97B79560E935}">
  <ds:schemaRefs>
    <ds:schemaRef ds:uri="http://schemas.microsoft.com/sharepoint/v3/contenttype/forms"/>
  </ds:schemaRefs>
</ds:datastoreItem>
</file>

<file path=customXml/itemProps2.xml><?xml version="1.0" encoding="utf-8"?>
<ds:datastoreItem xmlns:ds="http://schemas.openxmlformats.org/officeDocument/2006/customXml" ds:itemID="{D9F2A053-0084-4B60-9147-23D61A0FC1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C51AAA69-87C6-4879-9B29-65E3856767F0}"/>
</file>

<file path=docProps/app.xml><?xml version="1.0" encoding="utf-8"?>
<Properties xmlns="http://schemas.openxmlformats.org/officeDocument/2006/extended-properties" xmlns:vt="http://schemas.openxmlformats.org/officeDocument/2006/docPropsVTypes">
  <Template>Word template - Green.dotx</Template>
  <TotalTime>15</TotalTime>
  <Pages>6</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DPIRD</Company>
  <LinksUpToDate>false</LinksUpToDate>
  <CharactersWithSpaces>7893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B000-22-04-03</dc:description>
  <cp:lastModifiedBy>Judy Burson</cp:lastModifiedBy>
  <cp:revision>19</cp:revision>
  <cp:lastPrinted>2022-08-11T04:52:00Z</cp:lastPrinted>
  <dcterms:created xsi:type="dcterms:W3CDTF">2024-07-17T04:44:00Z</dcterms:created>
  <dcterms:modified xsi:type="dcterms:W3CDTF">2024-10-15T00:18:00Z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0x010100FEA5CFA86B52074E9C842F73C20ACFC5</vt:lpwstr>
  </property>
</Properties>
</file>